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1E1B" w:rsidRDefault="008A1E1B">
      <w:pPr>
        <w:pStyle w:val="a3"/>
        <w:spacing w:before="2"/>
        <w:ind w:left="0" w:firstLine="0"/>
        <w:jc w:val="left"/>
        <w:rPr>
          <w:sz w:val="2"/>
        </w:rPr>
      </w:pPr>
    </w:p>
    <w:tbl>
      <w:tblPr>
        <w:tblStyle w:val="TableNormal"/>
        <w:tblW w:w="0" w:type="auto"/>
        <w:tblInd w:w="185" w:type="dxa"/>
        <w:tblLayout w:type="fixed"/>
        <w:tblLook w:val="01E0" w:firstRow="1" w:lastRow="1" w:firstColumn="1" w:lastColumn="1" w:noHBand="0" w:noVBand="0"/>
      </w:tblPr>
      <w:tblGrid>
        <w:gridCol w:w="4884"/>
        <w:gridCol w:w="4595"/>
      </w:tblGrid>
      <w:tr w:rsidR="008A1E1B">
        <w:trPr>
          <w:trHeight w:val="1641"/>
        </w:trPr>
        <w:tc>
          <w:tcPr>
            <w:tcW w:w="4884" w:type="dxa"/>
          </w:tcPr>
          <w:p w:rsidR="008A1E1B" w:rsidRDefault="00933984">
            <w:pPr>
              <w:pStyle w:val="TableParagraph"/>
              <w:spacing w:line="264" w:lineRule="exact"/>
              <w:ind w:left="5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Принято</w:t>
            </w:r>
          </w:p>
          <w:p w:rsidR="008A1E1B" w:rsidRDefault="00933984">
            <w:pPr>
              <w:pStyle w:val="TableParagraph"/>
              <w:spacing w:line="274" w:lineRule="exact"/>
              <w:ind w:left="50"/>
              <w:rPr>
                <w:sz w:val="24"/>
              </w:rPr>
            </w:pPr>
            <w:r>
              <w:rPr>
                <w:sz w:val="24"/>
              </w:rPr>
              <w:t>Педагогическим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советом</w:t>
            </w:r>
          </w:p>
          <w:p w:rsidR="008A1E1B" w:rsidRDefault="00933984"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МБОУ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«Уруссинская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гимназия»</w:t>
            </w:r>
          </w:p>
          <w:p w:rsidR="008A1E1B" w:rsidRDefault="00933984"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Протокол</w:t>
            </w:r>
            <w:r>
              <w:rPr>
                <w:spacing w:val="1"/>
                <w:sz w:val="24"/>
              </w:rPr>
              <w:t xml:space="preserve"> </w:t>
            </w:r>
            <w:r w:rsidR="00C47237">
              <w:rPr>
                <w:spacing w:val="-5"/>
                <w:sz w:val="24"/>
              </w:rPr>
              <w:t>№5</w:t>
            </w:r>
          </w:p>
          <w:p w:rsidR="008A1E1B" w:rsidRDefault="00933984"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3"/>
                <w:sz w:val="24"/>
              </w:rPr>
              <w:t xml:space="preserve"> </w:t>
            </w:r>
            <w:r w:rsidR="00C47237">
              <w:rPr>
                <w:sz w:val="24"/>
              </w:rPr>
              <w:t>«23</w:t>
            </w:r>
            <w:r>
              <w:rPr>
                <w:sz w:val="24"/>
              </w:rPr>
              <w:t>»</w:t>
            </w:r>
            <w:r>
              <w:rPr>
                <w:spacing w:val="-6"/>
                <w:sz w:val="24"/>
              </w:rPr>
              <w:t xml:space="preserve"> </w:t>
            </w:r>
            <w:r w:rsidR="00C47237">
              <w:rPr>
                <w:sz w:val="24"/>
              </w:rPr>
              <w:t>янва</w:t>
            </w:r>
            <w:r>
              <w:rPr>
                <w:sz w:val="24"/>
              </w:rPr>
              <w:t>ря</w:t>
            </w:r>
            <w:r>
              <w:rPr>
                <w:spacing w:val="-2"/>
                <w:sz w:val="24"/>
              </w:rPr>
              <w:t xml:space="preserve"> </w:t>
            </w:r>
            <w:r w:rsidR="00C47237">
              <w:rPr>
                <w:sz w:val="24"/>
              </w:rPr>
              <w:t>2026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г.</w:t>
            </w:r>
          </w:p>
        </w:tc>
        <w:tc>
          <w:tcPr>
            <w:tcW w:w="4595" w:type="dxa"/>
          </w:tcPr>
          <w:p w:rsidR="008A1E1B" w:rsidRDefault="00933984">
            <w:pPr>
              <w:pStyle w:val="TableParagraph"/>
              <w:spacing w:line="264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Утверждаю</w:t>
            </w:r>
          </w:p>
          <w:p w:rsidR="008A1E1B" w:rsidRDefault="00933984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МБОУ</w:t>
            </w:r>
          </w:p>
          <w:p w:rsidR="008A1E1B" w:rsidRDefault="009339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«Уруссинская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гимназия»</w:t>
            </w:r>
          </w:p>
          <w:p w:rsidR="008A1E1B" w:rsidRDefault="00933984">
            <w:pPr>
              <w:pStyle w:val="TableParagraph"/>
              <w:tabs>
                <w:tab w:val="left" w:pos="2405"/>
              </w:tabs>
              <w:rPr>
                <w:sz w:val="24"/>
              </w:rPr>
            </w:pPr>
            <w:r>
              <w:rPr>
                <w:sz w:val="24"/>
                <w:u w:val="single"/>
              </w:rPr>
              <w:tab/>
            </w:r>
            <w:proofErr w:type="spellStart"/>
            <w:r>
              <w:rPr>
                <w:spacing w:val="-2"/>
                <w:sz w:val="24"/>
              </w:rPr>
              <w:t>Г.Н.Белалова</w:t>
            </w:r>
            <w:proofErr w:type="spellEnd"/>
          </w:p>
          <w:p w:rsidR="008A1E1B" w:rsidRDefault="009339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Введено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приказом</w:t>
            </w:r>
          </w:p>
          <w:p w:rsidR="008A1E1B" w:rsidRDefault="0093398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 w:rsidR="00C47237">
              <w:rPr>
                <w:spacing w:val="-2"/>
                <w:sz w:val="24"/>
              </w:rPr>
              <w:t xml:space="preserve">   15   </w:t>
            </w:r>
            <w:r>
              <w:rPr>
                <w:sz w:val="24"/>
              </w:rPr>
              <w:t>от</w:t>
            </w:r>
            <w:r>
              <w:rPr>
                <w:spacing w:val="4"/>
                <w:sz w:val="24"/>
              </w:rPr>
              <w:t xml:space="preserve"> </w:t>
            </w:r>
            <w:r w:rsidR="00C47237">
              <w:rPr>
                <w:sz w:val="24"/>
              </w:rPr>
              <w:t>«23</w:t>
            </w:r>
            <w:r>
              <w:rPr>
                <w:sz w:val="24"/>
              </w:rPr>
              <w:t>»</w:t>
            </w:r>
            <w:r>
              <w:rPr>
                <w:spacing w:val="-6"/>
                <w:sz w:val="24"/>
              </w:rPr>
              <w:t xml:space="preserve"> </w:t>
            </w:r>
            <w:r w:rsidR="00C47237">
              <w:rPr>
                <w:sz w:val="24"/>
              </w:rPr>
              <w:t>янва</w:t>
            </w:r>
            <w:r>
              <w:rPr>
                <w:sz w:val="24"/>
              </w:rPr>
              <w:t>ря</w:t>
            </w:r>
            <w:r>
              <w:rPr>
                <w:spacing w:val="-1"/>
                <w:sz w:val="24"/>
              </w:rPr>
              <w:t xml:space="preserve"> </w:t>
            </w:r>
            <w:r w:rsidR="00C47237">
              <w:rPr>
                <w:sz w:val="24"/>
              </w:rPr>
              <w:t>2026</w:t>
            </w:r>
            <w:r>
              <w:rPr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г</w:t>
            </w:r>
          </w:p>
        </w:tc>
      </w:tr>
    </w:tbl>
    <w:p w:rsidR="008A1E1B" w:rsidRDefault="008A1E1B">
      <w:pPr>
        <w:pStyle w:val="a3"/>
        <w:ind w:left="0" w:firstLine="0"/>
        <w:jc w:val="left"/>
        <w:rPr>
          <w:sz w:val="20"/>
        </w:rPr>
      </w:pPr>
    </w:p>
    <w:p w:rsidR="008A1E1B" w:rsidRDefault="008A1E1B">
      <w:pPr>
        <w:pStyle w:val="a3"/>
        <w:spacing w:before="7"/>
        <w:ind w:left="0" w:firstLine="0"/>
        <w:jc w:val="left"/>
        <w:rPr>
          <w:sz w:val="20"/>
        </w:rPr>
      </w:pPr>
    </w:p>
    <w:p w:rsidR="008A1E1B" w:rsidRDefault="008A1E1B">
      <w:pPr>
        <w:pStyle w:val="a3"/>
        <w:jc w:val="left"/>
        <w:rPr>
          <w:sz w:val="20"/>
        </w:rPr>
        <w:sectPr w:rsidR="008A1E1B">
          <w:type w:val="continuous"/>
          <w:pgSz w:w="11910" w:h="16840"/>
          <w:pgMar w:top="1420" w:right="425" w:bottom="280" w:left="1700" w:header="720" w:footer="720" w:gutter="0"/>
          <w:cols w:space="720"/>
        </w:sectPr>
      </w:pPr>
    </w:p>
    <w:tbl>
      <w:tblPr>
        <w:tblStyle w:val="TableNormal"/>
        <w:tblW w:w="10094" w:type="dxa"/>
        <w:tblInd w:w="98" w:type="dxa"/>
        <w:tblLayout w:type="fixed"/>
        <w:tblLook w:val="01E0" w:firstRow="1" w:lastRow="1" w:firstColumn="1" w:lastColumn="1" w:noHBand="0" w:noVBand="0"/>
      </w:tblPr>
      <w:tblGrid>
        <w:gridCol w:w="4783"/>
        <w:gridCol w:w="5311"/>
      </w:tblGrid>
      <w:tr w:rsidR="00175E94" w:rsidTr="00175E94">
        <w:trPr>
          <w:trHeight w:val="871"/>
        </w:trPr>
        <w:tc>
          <w:tcPr>
            <w:tcW w:w="4783" w:type="dxa"/>
          </w:tcPr>
          <w:p w:rsidR="00175E94" w:rsidRDefault="00175E94" w:rsidP="00175E94">
            <w:pPr>
              <w:spacing w:before="90" w:line="274" w:lineRule="exact"/>
              <w:ind w:left="119" w:hanging="11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Рассмотрено</w:t>
            </w:r>
          </w:p>
          <w:p w:rsidR="00175E94" w:rsidRDefault="00175E94" w:rsidP="00175E94">
            <w:pPr>
              <w:ind w:right="205"/>
              <w:rPr>
                <w:sz w:val="24"/>
              </w:rPr>
            </w:pPr>
            <w:r>
              <w:rPr>
                <w:sz w:val="24"/>
              </w:rPr>
              <w:t>Советом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Учреждения Протокол №4 </w:t>
            </w:r>
          </w:p>
          <w:p w:rsidR="00175E94" w:rsidRDefault="00175E94" w:rsidP="00175E94">
            <w:pPr>
              <w:pStyle w:val="TableParagraph"/>
              <w:spacing w:line="270" w:lineRule="atLeast"/>
              <w:ind w:left="0" w:right="558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«23»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г.</w:t>
            </w:r>
            <w:r>
              <w:rPr>
                <w:sz w:val="24"/>
              </w:rPr>
              <w:t>.</w:t>
            </w:r>
          </w:p>
        </w:tc>
        <w:tc>
          <w:tcPr>
            <w:tcW w:w="5311" w:type="dxa"/>
          </w:tcPr>
          <w:p w:rsidR="00175E94" w:rsidRDefault="00175E94" w:rsidP="00175E94">
            <w:pPr>
              <w:pStyle w:val="TableParagraph"/>
              <w:spacing w:before="8" w:line="271" w:lineRule="auto"/>
              <w:ind w:left="3769" w:right="90" w:firstLine="148"/>
              <w:rPr>
                <w:rFonts w:ascii="Trebuchet MS" w:hAnsi="Trebuchet MS"/>
                <w:sz w:val="9"/>
              </w:rPr>
            </w:pPr>
            <w:r>
              <w:rPr>
                <w:rFonts w:ascii="Trebuchet MS" w:hAnsi="Trebuchet MS"/>
                <w:noProof/>
                <w:sz w:val="9"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251663360" behindDoc="1" locked="0" layoutInCell="1" allowOverlap="1" wp14:anchorId="2C175B09" wp14:editId="170C226B">
                      <wp:simplePos x="0" y="0"/>
                      <wp:positionH relativeFrom="column">
                        <wp:posOffset>1470373</wp:posOffset>
                      </wp:positionH>
                      <wp:positionV relativeFrom="paragraph">
                        <wp:posOffset>64075</wp:posOffset>
                      </wp:positionV>
                      <wp:extent cx="868680" cy="517525"/>
                      <wp:effectExtent l="0" t="0" r="0" b="0"/>
                      <wp:wrapNone/>
                      <wp:docPr id="5" name="Group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868680" cy="517525"/>
                                <a:chOff x="0" y="0"/>
                                <a:chExt cx="868680" cy="51752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6" name="Image 2"/>
                                <pic:cNvPicPr/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71538" cy="51911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3199BE8" id="Group 1" o:spid="_x0000_s1026" style="position:absolute;margin-left:115.8pt;margin-top:5.05pt;width:68.4pt;height:40.75pt;z-index:-251653120;mso-wrap-distance-left:0;mso-wrap-distance-right:0" coordsize="8686,517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 2" o:spid="_x0000_s1027" type="#_x0000_t75" style="position:absolute;width:8715;height:51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">
                        <v:imagedata r:id="rId6" o:title=""/>
                      </v:shape>
                    </v:group>
                  </w:pict>
                </mc:Fallback>
              </mc:AlternateContent>
            </w:r>
            <w:r>
              <w:rPr>
                <w:rFonts w:ascii="Trebuchet MS" w:hAnsi="Trebuchet MS"/>
                <w:sz w:val="9"/>
              </w:rPr>
              <w:t>Подписано</w:t>
            </w:r>
            <w:r>
              <w:rPr>
                <w:rFonts w:ascii="Trebuchet MS" w:hAnsi="Trebuchet MS"/>
                <w:spacing w:val="-7"/>
                <w:sz w:val="9"/>
              </w:rPr>
              <w:t xml:space="preserve"> </w:t>
            </w:r>
            <w:r>
              <w:rPr>
                <w:rFonts w:ascii="Trebuchet MS" w:hAnsi="Trebuchet MS"/>
                <w:sz w:val="9"/>
              </w:rPr>
              <w:t>цифровой</w:t>
            </w:r>
            <w:r>
              <w:rPr>
                <w:rFonts w:ascii="Trebuchet MS" w:hAnsi="Trebuchet MS"/>
                <w:spacing w:val="-7"/>
                <w:sz w:val="9"/>
              </w:rPr>
              <w:t xml:space="preserve"> </w:t>
            </w:r>
            <w:r>
              <w:rPr>
                <w:rFonts w:ascii="Trebuchet MS" w:hAnsi="Trebuchet MS"/>
                <w:sz w:val="9"/>
              </w:rPr>
              <w:t>подписью:</w:t>
            </w:r>
            <w:r>
              <w:rPr>
                <w:rFonts w:ascii="Trebuchet MS" w:hAnsi="Trebuchet MS"/>
                <w:spacing w:val="40"/>
                <w:sz w:val="9"/>
              </w:rPr>
              <w:t xml:space="preserve"> </w:t>
            </w:r>
            <w:proofErr w:type="spellStart"/>
            <w:r>
              <w:rPr>
                <w:rFonts w:ascii="Trebuchet MS" w:hAnsi="Trebuchet MS"/>
                <w:sz w:val="9"/>
              </w:rPr>
              <w:t>Белалова</w:t>
            </w:r>
            <w:proofErr w:type="spellEnd"/>
            <w:r>
              <w:rPr>
                <w:rFonts w:ascii="Trebuchet MS" w:hAnsi="Trebuchet MS"/>
                <w:spacing w:val="-7"/>
                <w:sz w:val="9"/>
              </w:rPr>
              <w:t xml:space="preserve"> </w:t>
            </w:r>
            <w:proofErr w:type="spellStart"/>
            <w:r>
              <w:rPr>
                <w:rFonts w:ascii="Trebuchet MS" w:hAnsi="Trebuchet MS"/>
                <w:sz w:val="9"/>
              </w:rPr>
              <w:t>Гулдания</w:t>
            </w:r>
            <w:proofErr w:type="spellEnd"/>
            <w:r>
              <w:rPr>
                <w:rFonts w:ascii="Trebuchet MS" w:hAnsi="Trebuchet MS"/>
                <w:spacing w:val="-7"/>
                <w:sz w:val="9"/>
              </w:rPr>
              <w:t xml:space="preserve"> </w:t>
            </w:r>
            <w:proofErr w:type="spellStart"/>
            <w:r>
              <w:rPr>
                <w:rFonts w:ascii="Trebuchet MS" w:hAnsi="Trebuchet MS"/>
                <w:sz w:val="9"/>
              </w:rPr>
              <w:t>Нурлыгаяновна</w:t>
            </w:r>
            <w:proofErr w:type="spellEnd"/>
            <w:r>
              <w:rPr>
                <w:rFonts w:ascii="Trebuchet MS" w:hAnsi="Trebuchet MS"/>
                <w:spacing w:val="80"/>
                <w:sz w:val="9"/>
              </w:rPr>
              <w:t xml:space="preserve"> </w:t>
            </w:r>
            <w:r>
              <w:rPr>
                <w:rFonts w:ascii="Trebuchet MS" w:hAnsi="Trebuchet MS"/>
                <w:sz w:val="9"/>
              </w:rPr>
              <w:t>DN:</w:t>
            </w:r>
            <w:r>
              <w:rPr>
                <w:rFonts w:ascii="Trebuchet MS" w:hAnsi="Trebuchet MS"/>
                <w:spacing w:val="-7"/>
                <w:sz w:val="9"/>
              </w:rPr>
              <w:t xml:space="preserve"> </w:t>
            </w:r>
            <w:proofErr w:type="spellStart"/>
            <w:r>
              <w:rPr>
                <w:rFonts w:ascii="Trebuchet MS" w:hAnsi="Trebuchet MS"/>
                <w:sz w:val="9"/>
              </w:rPr>
              <w:t>cn</w:t>
            </w:r>
            <w:proofErr w:type="spellEnd"/>
            <w:r>
              <w:rPr>
                <w:rFonts w:ascii="Trebuchet MS" w:hAnsi="Trebuchet MS"/>
                <w:sz w:val="9"/>
              </w:rPr>
              <w:t>=</w:t>
            </w:r>
            <w:proofErr w:type="spellStart"/>
            <w:r>
              <w:rPr>
                <w:rFonts w:ascii="Trebuchet MS" w:hAnsi="Trebuchet MS"/>
                <w:sz w:val="9"/>
              </w:rPr>
              <w:t>Белалова</w:t>
            </w:r>
            <w:proofErr w:type="spellEnd"/>
            <w:r>
              <w:rPr>
                <w:rFonts w:ascii="Trebuchet MS" w:hAnsi="Trebuchet MS"/>
                <w:spacing w:val="-7"/>
                <w:sz w:val="9"/>
              </w:rPr>
              <w:t xml:space="preserve"> </w:t>
            </w:r>
            <w:proofErr w:type="spellStart"/>
            <w:r>
              <w:rPr>
                <w:rFonts w:ascii="Trebuchet MS" w:hAnsi="Trebuchet MS"/>
                <w:sz w:val="9"/>
              </w:rPr>
              <w:t>Гулдания</w:t>
            </w:r>
            <w:proofErr w:type="spellEnd"/>
            <w:r>
              <w:rPr>
                <w:rFonts w:ascii="Trebuchet MS" w:hAnsi="Trebuchet MS"/>
                <w:spacing w:val="40"/>
                <w:sz w:val="9"/>
              </w:rPr>
              <w:t xml:space="preserve"> </w:t>
            </w:r>
            <w:proofErr w:type="spellStart"/>
            <w:r>
              <w:rPr>
                <w:rFonts w:ascii="Trebuchet MS" w:hAnsi="Trebuchet MS"/>
                <w:sz w:val="9"/>
              </w:rPr>
              <w:t>Нурлыгаяновна</w:t>
            </w:r>
            <w:proofErr w:type="spellEnd"/>
            <w:r>
              <w:rPr>
                <w:rFonts w:ascii="Trebuchet MS" w:hAnsi="Trebuchet MS"/>
                <w:sz w:val="9"/>
              </w:rPr>
              <w:t>,</w:t>
            </w:r>
            <w:r>
              <w:rPr>
                <w:rFonts w:ascii="Trebuchet MS" w:hAnsi="Trebuchet MS"/>
                <w:spacing w:val="-7"/>
                <w:sz w:val="9"/>
              </w:rPr>
              <w:t xml:space="preserve"> </w:t>
            </w:r>
            <w:r>
              <w:rPr>
                <w:rFonts w:ascii="Trebuchet MS" w:hAnsi="Trebuchet MS"/>
                <w:sz w:val="9"/>
              </w:rPr>
              <w:t>o=МБОУ</w:t>
            </w:r>
            <w:r>
              <w:rPr>
                <w:rFonts w:ascii="Trebuchet MS" w:hAnsi="Trebuchet MS"/>
                <w:spacing w:val="-7"/>
                <w:sz w:val="9"/>
              </w:rPr>
              <w:t xml:space="preserve"> </w:t>
            </w:r>
            <w:r>
              <w:rPr>
                <w:rFonts w:ascii="Trebuchet MS" w:hAnsi="Trebuchet MS"/>
                <w:sz w:val="9"/>
              </w:rPr>
              <w:t>"Уруссинская</w:t>
            </w:r>
            <w:r>
              <w:rPr>
                <w:rFonts w:ascii="Trebuchet MS" w:hAnsi="Trebuchet MS"/>
                <w:spacing w:val="40"/>
                <w:sz w:val="9"/>
              </w:rPr>
              <w:t xml:space="preserve"> </w:t>
            </w:r>
            <w:r>
              <w:rPr>
                <w:rFonts w:ascii="Trebuchet MS" w:hAnsi="Trebuchet MS"/>
                <w:sz w:val="9"/>
              </w:rPr>
              <w:t>гимназия",</w:t>
            </w:r>
            <w:r>
              <w:rPr>
                <w:rFonts w:ascii="Trebuchet MS" w:hAnsi="Trebuchet MS"/>
                <w:spacing w:val="-7"/>
                <w:sz w:val="9"/>
              </w:rPr>
              <w:t xml:space="preserve"> </w:t>
            </w:r>
            <w:proofErr w:type="spellStart"/>
            <w:r>
              <w:rPr>
                <w:rFonts w:ascii="Trebuchet MS" w:hAnsi="Trebuchet MS"/>
                <w:sz w:val="9"/>
              </w:rPr>
              <w:t>ou</w:t>
            </w:r>
            <w:proofErr w:type="spellEnd"/>
            <w:r>
              <w:rPr>
                <w:rFonts w:ascii="Trebuchet MS" w:hAnsi="Trebuchet MS"/>
                <w:sz w:val="9"/>
              </w:rPr>
              <w:t>=Директор,</w:t>
            </w:r>
            <w:r>
              <w:rPr>
                <w:rFonts w:ascii="Trebuchet MS" w:hAnsi="Trebuchet MS"/>
                <w:spacing w:val="40"/>
                <w:sz w:val="9"/>
              </w:rPr>
              <w:t xml:space="preserve"> </w:t>
            </w:r>
            <w:hyperlink r:id="rId7">
              <w:r>
                <w:rPr>
                  <w:rFonts w:ascii="Trebuchet MS" w:hAnsi="Trebuchet MS"/>
                  <w:sz w:val="9"/>
                </w:rPr>
                <w:t>email=urussugimnszia@mail.ru,</w:t>
              </w:r>
            </w:hyperlink>
            <w:r>
              <w:rPr>
                <w:rFonts w:ascii="Trebuchet MS" w:hAnsi="Trebuchet MS"/>
                <w:spacing w:val="-7"/>
                <w:sz w:val="9"/>
              </w:rPr>
              <w:t xml:space="preserve"> </w:t>
            </w:r>
            <w:r>
              <w:rPr>
                <w:rFonts w:ascii="Trebuchet MS" w:hAnsi="Trebuchet MS"/>
                <w:sz w:val="9"/>
              </w:rPr>
              <w:t>c=RU</w:t>
            </w:r>
            <w:r>
              <w:rPr>
                <w:rFonts w:ascii="Trebuchet MS" w:hAnsi="Trebuchet MS"/>
                <w:spacing w:val="40"/>
                <w:sz w:val="9"/>
              </w:rPr>
              <w:t xml:space="preserve"> </w:t>
            </w:r>
            <w:r>
              <w:rPr>
                <w:rFonts w:ascii="Trebuchet MS" w:hAnsi="Trebuchet MS"/>
                <w:sz w:val="9"/>
              </w:rPr>
              <w:t>Дата:</w:t>
            </w:r>
            <w:r>
              <w:rPr>
                <w:rFonts w:ascii="Trebuchet MS" w:hAnsi="Trebuchet MS"/>
                <w:spacing w:val="-1"/>
                <w:sz w:val="9"/>
              </w:rPr>
              <w:t xml:space="preserve"> </w:t>
            </w:r>
            <w:r>
              <w:rPr>
                <w:rFonts w:ascii="Trebuchet MS" w:hAnsi="Trebuchet MS"/>
                <w:sz w:val="9"/>
              </w:rPr>
              <w:t>2026.01.23.</w:t>
            </w:r>
            <w:r>
              <w:rPr>
                <w:rFonts w:ascii="Trebuchet MS" w:hAnsi="Trebuchet MS"/>
                <w:sz w:val="9"/>
              </w:rPr>
              <w:t>10:29:58</w:t>
            </w:r>
            <w:r>
              <w:rPr>
                <w:rFonts w:ascii="Trebuchet MS" w:hAnsi="Trebuchet MS"/>
                <w:spacing w:val="-1"/>
                <w:sz w:val="9"/>
              </w:rPr>
              <w:t xml:space="preserve"> </w:t>
            </w:r>
            <w:r>
              <w:rPr>
                <w:rFonts w:ascii="Trebuchet MS" w:hAnsi="Trebuchet MS"/>
                <w:sz w:val="9"/>
              </w:rPr>
              <w:t>+03'00'</w:t>
            </w:r>
          </w:p>
        </w:tc>
      </w:tr>
    </w:tbl>
    <w:p w:rsidR="00175E94" w:rsidRDefault="00175E94">
      <w:pPr>
        <w:ind w:left="119"/>
        <w:rPr>
          <w:spacing w:val="-5"/>
          <w:sz w:val="24"/>
        </w:rPr>
      </w:pPr>
    </w:p>
    <w:tbl>
      <w:tblPr>
        <w:tblStyle w:val="TableNormal"/>
        <w:tblW w:w="2739" w:type="dxa"/>
        <w:tblInd w:w="98" w:type="dxa"/>
        <w:tblLayout w:type="fixed"/>
        <w:tblLook w:val="01E0" w:firstRow="1" w:lastRow="1" w:firstColumn="1" w:lastColumn="1" w:noHBand="0" w:noVBand="0"/>
      </w:tblPr>
      <w:tblGrid>
        <w:gridCol w:w="2739"/>
      </w:tblGrid>
      <w:tr w:rsidR="00175E94" w:rsidTr="00175E94">
        <w:trPr>
          <w:trHeight w:val="883"/>
        </w:trPr>
        <w:tc>
          <w:tcPr>
            <w:tcW w:w="2739" w:type="dxa"/>
          </w:tcPr>
          <w:p w:rsidR="00175E94" w:rsidRDefault="00175E94" w:rsidP="00175E94">
            <w:pPr>
              <w:pStyle w:val="TableParagraph"/>
              <w:spacing w:line="270" w:lineRule="atLeast"/>
              <w:ind w:left="0" w:right="558"/>
              <w:rPr>
                <w:sz w:val="24"/>
              </w:rPr>
            </w:pPr>
          </w:p>
        </w:tc>
      </w:tr>
    </w:tbl>
    <w:p w:rsidR="008A1E1B" w:rsidRPr="00175E94" w:rsidRDefault="00175E94" w:rsidP="000537A7">
      <w:r>
        <w:rPr>
          <w:b/>
          <w:spacing w:val="-2"/>
          <w:sz w:val="28"/>
        </w:rPr>
        <w:t xml:space="preserve">                                                         </w:t>
      </w:r>
      <w:bookmarkStart w:id="0" w:name="_GoBack"/>
      <w:bookmarkEnd w:id="0"/>
      <w:r>
        <w:rPr>
          <w:b/>
          <w:spacing w:val="-2"/>
          <w:sz w:val="28"/>
        </w:rPr>
        <w:t>ПО</w:t>
      </w:r>
      <w:r w:rsidR="00933984">
        <w:rPr>
          <w:b/>
          <w:spacing w:val="-2"/>
          <w:sz w:val="28"/>
        </w:rPr>
        <w:t>ЛОЖЕНИЕ</w:t>
      </w:r>
    </w:p>
    <w:p w:rsidR="008A1E1B" w:rsidRDefault="00933984">
      <w:pPr>
        <w:ind w:left="1374" w:right="1800"/>
        <w:jc w:val="center"/>
        <w:rPr>
          <w:b/>
          <w:sz w:val="28"/>
        </w:rPr>
      </w:pPr>
      <w:r>
        <w:rPr>
          <w:b/>
          <w:sz w:val="28"/>
        </w:rPr>
        <w:t>об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учете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отдельных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категорий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несовершеннолетних муниципального бюджетного общеобразовательного учреждения</w:t>
      </w:r>
    </w:p>
    <w:p w:rsidR="008A1E1B" w:rsidRDefault="00933984">
      <w:pPr>
        <w:spacing w:line="321" w:lineRule="exact"/>
        <w:ind w:right="423"/>
        <w:jc w:val="center"/>
        <w:rPr>
          <w:b/>
          <w:sz w:val="28"/>
        </w:rPr>
      </w:pPr>
      <w:r>
        <w:rPr>
          <w:b/>
          <w:sz w:val="28"/>
        </w:rPr>
        <w:t>«Уруссинская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гимназия»</w:t>
      </w:r>
    </w:p>
    <w:p w:rsidR="008A1E1B" w:rsidRDefault="00933984">
      <w:pPr>
        <w:spacing w:before="1"/>
        <w:ind w:right="415"/>
        <w:jc w:val="center"/>
        <w:rPr>
          <w:b/>
          <w:sz w:val="28"/>
        </w:rPr>
      </w:pPr>
      <w:r>
        <w:rPr>
          <w:b/>
          <w:sz w:val="28"/>
        </w:rPr>
        <w:t>Ютазинского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муниципального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района</w:t>
      </w:r>
      <w:r>
        <w:rPr>
          <w:b/>
          <w:spacing w:val="55"/>
          <w:sz w:val="28"/>
        </w:rPr>
        <w:t xml:space="preserve"> </w:t>
      </w:r>
      <w:r>
        <w:rPr>
          <w:b/>
          <w:sz w:val="28"/>
        </w:rPr>
        <w:t>Республики</w:t>
      </w:r>
      <w:r>
        <w:rPr>
          <w:b/>
          <w:spacing w:val="-9"/>
          <w:sz w:val="28"/>
        </w:rPr>
        <w:t xml:space="preserve"> </w:t>
      </w:r>
      <w:r>
        <w:rPr>
          <w:b/>
          <w:spacing w:val="-2"/>
          <w:sz w:val="28"/>
        </w:rPr>
        <w:t>Татарстан</w:t>
      </w:r>
    </w:p>
    <w:p w:rsidR="008A1E1B" w:rsidRDefault="008A1E1B">
      <w:pPr>
        <w:jc w:val="center"/>
        <w:rPr>
          <w:b/>
          <w:sz w:val="28"/>
        </w:rPr>
        <w:sectPr w:rsidR="008A1E1B">
          <w:type w:val="continuous"/>
          <w:pgSz w:w="11910" w:h="16840"/>
          <w:pgMar w:top="1420" w:right="425" w:bottom="280" w:left="1700" w:header="720" w:footer="720" w:gutter="0"/>
          <w:cols w:space="720"/>
        </w:sectPr>
      </w:pPr>
    </w:p>
    <w:p w:rsidR="008A1E1B" w:rsidRDefault="00933984">
      <w:pPr>
        <w:spacing w:before="72"/>
        <w:ind w:right="421"/>
        <w:jc w:val="center"/>
        <w:rPr>
          <w:b/>
          <w:sz w:val="28"/>
        </w:rPr>
      </w:pPr>
      <w:r>
        <w:rPr>
          <w:b/>
          <w:sz w:val="28"/>
        </w:rPr>
        <w:lastRenderedPageBreak/>
        <w:t>Общие</w:t>
      </w:r>
      <w:r>
        <w:rPr>
          <w:b/>
          <w:spacing w:val="-4"/>
          <w:sz w:val="28"/>
        </w:rPr>
        <w:t xml:space="preserve"> </w:t>
      </w:r>
      <w:r>
        <w:rPr>
          <w:b/>
          <w:spacing w:val="-2"/>
          <w:sz w:val="28"/>
        </w:rPr>
        <w:t>положения.</w:t>
      </w:r>
    </w:p>
    <w:p w:rsidR="00153D1F" w:rsidRPr="00FC2BD5" w:rsidRDefault="00153D1F" w:rsidP="00153D1F">
      <w:pPr>
        <w:pStyle w:val="a3"/>
        <w:ind w:right="265" w:firstLine="0"/>
      </w:pPr>
    </w:p>
    <w:p w:rsidR="008A1E1B" w:rsidRPr="00C822B8" w:rsidRDefault="00153D1F" w:rsidP="000537A7">
      <w:pPr>
        <w:pStyle w:val="a4"/>
        <w:numPr>
          <w:ilvl w:val="1"/>
          <w:numId w:val="8"/>
        </w:numPr>
        <w:tabs>
          <w:tab w:val="left" w:pos="1247"/>
        </w:tabs>
        <w:spacing w:before="197"/>
        <w:ind w:right="415" w:firstLine="707"/>
        <w:jc w:val="both"/>
        <w:rPr>
          <w:sz w:val="28"/>
        </w:rPr>
      </w:pPr>
      <w:r w:rsidRPr="00FC2BD5">
        <w:rPr>
          <w:sz w:val="28"/>
          <w:szCs w:val="28"/>
        </w:rPr>
        <w:t>Положение об учете</w:t>
      </w:r>
      <w:r w:rsidRPr="00153D1F">
        <w:rPr>
          <w:sz w:val="28"/>
          <w:szCs w:val="28"/>
        </w:rPr>
        <w:t xml:space="preserve"> </w:t>
      </w:r>
      <w:r w:rsidRPr="00FC2BD5">
        <w:rPr>
          <w:sz w:val="28"/>
          <w:szCs w:val="28"/>
        </w:rPr>
        <w:t xml:space="preserve">отдельных категорий несовершеннолетних в </w:t>
      </w:r>
      <w:r w:rsidRPr="00725F33">
        <w:rPr>
          <w:sz w:val="28"/>
          <w:szCs w:val="28"/>
        </w:rPr>
        <w:t>МБОУ «Уруссинская гимназия»</w:t>
      </w:r>
      <w:r w:rsidRPr="00FC2BD5">
        <w:rPr>
          <w:sz w:val="28"/>
          <w:szCs w:val="28"/>
        </w:rPr>
        <w:t xml:space="preserve"> (далее - Положени</w:t>
      </w:r>
      <w:r>
        <w:rPr>
          <w:sz w:val="28"/>
          <w:szCs w:val="28"/>
        </w:rPr>
        <w:t>е),</w:t>
      </w:r>
      <w:r w:rsidRPr="00153D1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руководствуется  </w:t>
      </w:r>
      <w:r w:rsidRPr="00A74734">
        <w:rPr>
          <w:sz w:val="28"/>
          <w:szCs w:val="28"/>
        </w:rPr>
        <w:t xml:space="preserve"> принципами и нормами международного права, Конституцией РФ, Семейным кодексом </w:t>
      </w:r>
      <w:r w:rsidRPr="003D020C">
        <w:rPr>
          <w:sz w:val="28"/>
          <w:szCs w:val="28"/>
        </w:rPr>
        <w:t>РФ, разработано в соответствии с Федеральным законом от 29.12.2012 № 273-ФЗ «Об образовании в Российской Федерации» с изменениями </w:t>
      </w:r>
      <w:r w:rsidRPr="003D020C">
        <w:rPr>
          <w:b/>
          <w:bCs/>
          <w:sz w:val="28"/>
          <w:szCs w:val="28"/>
        </w:rPr>
        <w:t>от 15 октября 2025 года</w:t>
      </w:r>
      <w:r w:rsidRPr="003D020C">
        <w:rPr>
          <w:sz w:val="28"/>
          <w:szCs w:val="28"/>
        </w:rPr>
        <w:t>,</w:t>
      </w:r>
      <w:r w:rsidRPr="00153D1F">
        <w:rPr>
          <w:sz w:val="28"/>
          <w:szCs w:val="28"/>
        </w:rPr>
        <w:t xml:space="preserve"> </w:t>
      </w:r>
      <w:r w:rsidRPr="003D020C">
        <w:rPr>
          <w:sz w:val="28"/>
          <w:szCs w:val="28"/>
        </w:rPr>
        <w:t>Законом РФ «Об основных гарантиях прав ребенка в Российской Федерации» от</w:t>
      </w:r>
      <w:r>
        <w:rPr>
          <w:sz w:val="28"/>
          <w:szCs w:val="28"/>
        </w:rPr>
        <w:t xml:space="preserve"> </w:t>
      </w:r>
      <w:r w:rsidRPr="00A74734">
        <w:rPr>
          <w:sz w:val="28"/>
          <w:szCs w:val="28"/>
        </w:rPr>
        <w:t>3 июля 1998 года (с изменениями), Федеральным законом № 120-ФЗ «Об</w:t>
      </w:r>
      <w:r w:rsidRPr="00A74734">
        <w:rPr>
          <w:spacing w:val="40"/>
          <w:sz w:val="28"/>
          <w:szCs w:val="28"/>
        </w:rPr>
        <w:t xml:space="preserve"> </w:t>
      </w:r>
      <w:r w:rsidRPr="00A74734">
        <w:rPr>
          <w:sz w:val="28"/>
          <w:szCs w:val="28"/>
        </w:rPr>
        <w:t>основах системы профилактики безнадзорности и правонарушений среди несовершеннолетних» от 24.06.1999 (с изменениями), Постановлением Правительства Российской Федерации от 06.11.2013 г. № 995 «Об утверждении Примерного положения о комиссиях по делам</w:t>
      </w:r>
      <w:r w:rsidRPr="00A74734">
        <w:rPr>
          <w:spacing w:val="40"/>
          <w:sz w:val="28"/>
          <w:szCs w:val="28"/>
        </w:rPr>
        <w:t xml:space="preserve"> </w:t>
      </w:r>
      <w:r w:rsidRPr="00A74734">
        <w:rPr>
          <w:sz w:val="28"/>
          <w:szCs w:val="28"/>
        </w:rPr>
        <w:t>несовершеннолетних</w:t>
      </w:r>
      <w:r w:rsidRPr="00A74734">
        <w:rPr>
          <w:spacing w:val="40"/>
          <w:sz w:val="28"/>
          <w:szCs w:val="28"/>
        </w:rPr>
        <w:t xml:space="preserve"> </w:t>
      </w:r>
      <w:r w:rsidRPr="00A74734">
        <w:rPr>
          <w:sz w:val="28"/>
          <w:szCs w:val="28"/>
        </w:rPr>
        <w:t>и</w:t>
      </w:r>
      <w:r w:rsidRPr="00A74734">
        <w:rPr>
          <w:spacing w:val="40"/>
          <w:sz w:val="28"/>
          <w:szCs w:val="28"/>
        </w:rPr>
        <w:t xml:space="preserve"> </w:t>
      </w:r>
      <w:r w:rsidRPr="00A74734">
        <w:rPr>
          <w:sz w:val="28"/>
          <w:szCs w:val="28"/>
        </w:rPr>
        <w:t>защите</w:t>
      </w:r>
      <w:r w:rsidRPr="00A74734">
        <w:rPr>
          <w:spacing w:val="80"/>
          <w:sz w:val="28"/>
          <w:szCs w:val="28"/>
        </w:rPr>
        <w:t xml:space="preserve"> </w:t>
      </w:r>
      <w:r w:rsidRPr="00A74734">
        <w:rPr>
          <w:sz w:val="28"/>
          <w:szCs w:val="28"/>
        </w:rPr>
        <w:t>их</w:t>
      </w:r>
      <w:r w:rsidRPr="00A74734">
        <w:rPr>
          <w:spacing w:val="40"/>
          <w:sz w:val="28"/>
          <w:szCs w:val="28"/>
        </w:rPr>
        <w:t xml:space="preserve"> </w:t>
      </w:r>
      <w:r w:rsidRPr="00A74734">
        <w:rPr>
          <w:sz w:val="28"/>
          <w:szCs w:val="28"/>
        </w:rPr>
        <w:t>прав»</w:t>
      </w:r>
      <w:r w:rsidRPr="00A74734">
        <w:rPr>
          <w:spacing w:val="40"/>
          <w:sz w:val="28"/>
          <w:szCs w:val="28"/>
        </w:rPr>
        <w:t xml:space="preserve"> </w:t>
      </w:r>
      <w:r w:rsidRPr="00A74734">
        <w:rPr>
          <w:sz w:val="28"/>
          <w:szCs w:val="28"/>
        </w:rPr>
        <w:t>(с</w:t>
      </w:r>
      <w:r w:rsidRPr="00A74734">
        <w:rPr>
          <w:spacing w:val="40"/>
          <w:sz w:val="28"/>
          <w:szCs w:val="28"/>
        </w:rPr>
        <w:t xml:space="preserve"> </w:t>
      </w:r>
      <w:r w:rsidRPr="00A74734">
        <w:rPr>
          <w:sz w:val="28"/>
          <w:szCs w:val="28"/>
        </w:rPr>
        <w:t>изменениями),</w:t>
      </w:r>
      <w:r>
        <w:rPr>
          <w:sz w:val="28"/>
          <w:szCs w:val="28"/>
        </w:rPr>
        <w:t xml:space="preserve"> Письма Министерства образования и науки РТ</w:t>
      </w:r>
      <w:r w:rsidRPr="00A74734">
        <w:rPr>
          <w:spacing w:val="40"/>
          <w:sz w:val="28"/>
          <w:szCs w:val="28"/>
        </w:rPr>
        <w:t xml:space="preserve"> </w:t>
      </w:r>
      <w:r w:rsidRPr="002555A8">
        <w:rPr>
          <w:sz w:val="28"/>
          <w:szCs w:val="28"/>
          <w:lang w:val="tt-RU"/>
        </w:rPr>
        <w:t>№12248\25</w:t>
      </w:r>
      <w:r>
        <w:rPr>
          <w:sz w:val="28"/>
          <w:szCs w:val="28"/>
          <w:lang w:val="tt-RU"/>
        </w:rPr>
        <w:t xml:space="preserve"> от </w:t>
      </w:r>
      <w:r w:rsidRPr="002555A8">
        <w:rPr>
          <w:sz w:val="28"/>
          <w:szCs w:val="28"/>
          <w:lang w:val="tt-RU"/>
        </w:rPr>
        <w:t>26.09.2025 о поправках в положение</w:t>
      </w:r>
      <w:r w:rsidRPr="002555A8">
        <w:rPr>
          <w:sz w:val="28"/>
          <w:szCs w:val="28"/>
        </w:rPr>
        <w:t xml:space="preserve"> </w:t>
      </w:r>
      <w:r w:rsidRPr="00BE532D">
        <w:rPr>
          <w:sz w:val="28"/>
          <w:szCs w:val="28"/>
        </w:rPr>
        <w:t>об учете отдельных категорий несовершеннолетних в организациях общего и профессионального обра</w:t>
      </w:r>
      <w:r w:rsidR="000537A7">
        <w:rPr>
          <w:sz w:val="28"/>
          <w:szCs w:val="28"/>
        </w:rPr>
        <w:t xml:space="preserve">зования, утверждённое </w:t>
      </w:r>
      <w:r w:rsidR="00C822B8">
        <w:rPr>
          <w:sz w:val="28"/>
          <w:szCs w:val="28"/>
        </w:rPr>
        <w:t xml:space="preserve">                 </w:t>
      </w:r>
      <w:r w:rsidR="000537A7" w:rsidRPr="00C822B8">
        <w:rPr>
          <w:sz w:val="28"/>
          <w:szCs w:val="28"/>
        </w:rPr>
        <w:t>19.12</w:t>
      </w:r>
      <w:r w:rsidRPr="00C822B8">
        <w:rPr>
          <w:sz w:val="28"/>
          <w:szCs w:val="28"/>
        </w:rPr>
        <w:t xml:space="preserve"> 2022 года № 1/3177/17325/22, Уставом</w:t>
      </w:r>
      <w:r w:rsidRPr="00C822B8">
        <w:rPr>
          <w:spacing w:val="40"/>
          <w:sz w:val="28"/>
          <w:szCs w:val="28"/>
        </w:rPr>
        <w:t xml:space="preserve"> </w:t>
      </w:r>
      <w:proofErr w:type="spellStart"/>
      <w:r w:rsidRPr="00C822B8">
        <w:rPr>
          <w:sz w:val="28"/>
          <w:szCs w:val="28"/>
        </w:rPr>
        <w:t>МБОУ</w:t>
      </w:r>
      <w:r w:rsidRPr="00C822B8">
        <w:rPr>
          <w:spacing w:val="-2"/>
          <w:sz w:val="28"/>
          <w:szCs w:val="28"/>
        </w:rPr>
        <w:t>«Уруссинская</w:t>
      </w:r>
      <w:proofErr w:type="spellEnd"/>
      <w:r w:rsidRPr="00C822B8">
        <w:rPr>
          <w:spacing w:val="-2"/>
          <w:sz w:val="28"/>
          <w:szCs w:val="28"/>
        </w:rPr>
        <w:t xml:space="preserve"> гимназия»»,</w:t>
      </w:r>
      <w:r w:rsidRPr="00C822B8">
        <w:rPr>
          <w:spacing w:val="-4"/>
          <w:sz w:val="28"/>
          <w:szCs w:val="28"/>
        </w:rPr>
        <w:t xml:space="preserve"> </w:t>
      </w:r>
      <w:r w:rsidRPr="00C822B8">
        <w:rPr>
          <w:spacing w:val="-2"/>
          <w:sz w:val="28"/>
          <w:szCs w:val="28"/>
        </w:rPr>
        <w:t>внутренними</w:t>
      </w:r>
      <w:r w:rsidRPr="00C822B8">
        <w:rPr>
          <w:spacing w:val="3"/>
          <w:sz w:val="28"/>
          <w:szCs w:val="28"/>
        </w:rPr>
        <w:t xml:space="preserve"> </w:t>
      </w:r>
      <w:r w:rsidRPr="00C822B8">
        <w:rPr>
          <w:spacing w:val="-2"/>
          <w:sz w:val="28"/>
          <w:szCs w:val="28"/>
        </w:rPr>
        <w:t>локальными</w:t>
      </w:r>
      <w:r w:rsidRPr="00C822B8">
        <w:rPr>
          <w:spacing w:val="-4"/>
          <w:sz w:val="28"/>
          <w:szCs w:val="28"/>
        </w:rPr>
        <w:t xml:space="preserve"> </w:t>
      </w:r>
      <w:r w:rsidRPr="00C822B8">
        <w:rPr>
          <w:spacing w:val="-2"/>
          <w:sz w:val="28"/>
          <w:szCs w:val="28"/>
        </w:rPr>
        <w:t>актами,</w:t>
      </w:r>
      <w:r w:rsidRPr="00C822B8">
        <w:rPr>
          <w:sz w:val="28"/>
          <w:szCs w:val="28"/>
        </w:rPr>
        <w:t xml:space="preserve"> иными нормативными правовыми актами Российской Федерации, регламентирующими вопросы обеспечения прав и законных интересов несовершеннолетних, профилактики их безнадзорности и правонарушений, определяет порядок организации учета отдельных категорий несовершеннолетних в образовательных организациях (далее учет)</w:t>
      </w:r>
    </w:p>
    <w:p w:rsidR="008A1E1B" w:rsidRDefault="008A1E1B">
      <w:pPr>
        <w:pStyle w:val="a3"/>
        <w:spacing w:before="1"/>
        <w:ind w:left="0" w:firstLine="0"/>
        <w:jc w:val="left"/>
      </w:pPr>
    </w:p>
    <w:p w:rsidR="008A1E1B" w:rsidRDefault="00933984">
      <w:pPr>
        <w:pStyle w:val="a4"/>
        <w:numPr>
          <w:ilvl w:val="1"/>
          <w:numId w:val="8"/>
        </w:numPr>
        <w:tabs>
          <w:tab w:val="left" w:pos="583"/>
        </w:tabs>
        <w:ind w:right="420" w:firstLine="0"/>
        <w:jc w:val="both"/>
        <w:rPr>
          <w:sz w:val="28"/>
        </w:rPr>
      </w:pPr>
      <w:r>
        <w:rPr>
          <w:sz w:val="28"/>
        </w:rPr>
        <w:t>Основной</w:t>
      </w:r>
      <w:r>
        <w:rPr>
          <w:spacing w:val="-2"/>
          <w:sz w:val="28"/>
        </w:rPr>
        <w:t xml:space="preserve"> </w:t>
      </w:r>
      <w:r>
        <w:rPr>
          <w:sz w:val="28"/>
        </w:rPr>
        <w:t>целью учета отдельных категорий несовершеннолетних</w:t>
      </w:r>
      <w:r>
        <w:rPr>
          <w:spacing w:val="40"/>
          <w:sz w:val="28"/>
        </w:rPr>
        <w:t xml:space="preserve"> </w:t>
      </w:r>
      <w:r>
        <w:rPr>
          <w:sz w:val="28"/>
        </w:rPr>
        <w:t>в МБОУ «Уруссинская гимназия»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является формирование полной и достоверной информации о несовершеннолетних, подлежащих учету, обеспечение ею внутренних и внешних пользователей, а также анализ и использование данной информации для принятия управленческих решений, направленных на организацию защиты прав и законных интересов несовершеннолетних, профилактики совершения ими правонарушений, устранение причин и условий, способствующих их безнадзорности и </w:t>
      </w:r>
      <w:r>
        <w:rPr>
          <w:spacing w:val="-2"/>
          <w:sz w:val="28"/>
        </w:rPr>
        <w:t>правонарушениям.</w:t>
      </w:r>
    </w:p>
    <w:p w:rsidR="008A1E1B" w:rsidRDefault="00933984">
      <w:pPr>
        <w:pStyle w:val="a4"/>
        <w:numPr>
          <w:ilvl w:val="1"/>
          <w:numId w:val="8"/>
        </w:numPr>
        <w:tabs>
          <w:tab w:val="left" w:pos="1648"/>
        </w:tabs>
        <w:ind w:right="426" w:firstLine="707"/>
        <w:jc w:val="both"/>
        <w:rPr>
          <w:sz w:val="28"/>
        </w:rPr>
      </w:pPr>
      <w:r>
        <w:rPr>
          <w:sz w:val="28"/>
        </w:rPr>
        <w:t>Основными задачами учета отдельных категорий несовершеннолетних в МБОУ «Уруссинская гимназия» являются:</w:t>
      </w:r>
    </w:p>
    <w:p w:rsidR="008A1E1B" w:rsidRDefault="00933984">
      <w:pPr>
        <w:pStyle w:val="a3"/>
        <w:ind w:right="425"/>
      </w:pPr>
      <w:r>
        <w:t>обеспечение</w:t>
      </w:r>
      <w:r>
        <w:rPr>
          <w:spacing w:val="-12"/>
        </w:rPr>
        <w:t xml:space="preserve"> </w:t>
      </w:r>
      <w:r>
        <w:t>выявления</w:t>
      </w:r>
      <w:r>
        <w:rPr>
          <w:spacing w:val="-11"/>
        </w:rPr>
        <w:t xml:space="preserve"> </w:t>
      </w:r>
      <w:r>
        <w:t>несовершеннолетних,</w:t>
      </w:r>
      <w:r>
        <w:rPr>
          <w:spacing w:val="-12"/>
        </w:rPr>
        <w:t xml:space="preserve"> </w:t>
      </w:r>
      <w:r>
        <w:t>нуждающихся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оказании помощи,</w:t>
      </w:r>
      <w:r>
        <w:rPr>
          <w:spacing w:val="-2"/>
        </w:rPr>
        <w:t xml:space="preserve"> </w:t>
      </w:r>
      <w:r>
        <w:t>социально-педагогической</w:t>
      </w:r>
      <w:r>
        <w:rPr>
          <w:spacing w:val="-4"/>
        </w:rPr>
        <w:t xml:space="preserve"> </w:t>
      </w:r>
      <w:r>
        <w:t>реабилитации,</w:t>
      </w:r>
      <w:r>
        <w:rPr>
          <w:spacing w:val="40"/>
        </w:rPr>
        <w:t xml:space="preserve"> </w:t>
      </w:r>
      <w:r>
        <w:t>организации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ними работы по предупреждению совершения ими правонарушений и (или) антиобщественных действий;</w:t>
      </w:r>
    </w:p>
    <w:p w:rsidR="008A1E1B" w:rsidRDefault="00933984">
      <w:pPr>
        <w:pStyle w:val="a3"/>
        <w:ind w:right="420"/>
      </w:pPr>
      <w:r>
        <w:t>систематизация информации о несовершеннолетних, подлежащих учету, необходимой для организации индивидуальной профилактической работы, деятельности по профилактике безнадзорности и правонарушений несовершеннолетних (далее - профилактика);</w:t>
      </w:r>
    </w:p>
    <w:p w:rsidR="008A1E1B" w:rsidRDefault="00933984">
      <w:pPr>
        <w:pStyle w:val="a3"/>
        <w:spacing w:before="1"/>
        <w:ind w:right="429"/>
      </w:pPr>
      <w:r>
        <w:t xml:space="preserve">обеспечение анализа информации о несовершеннолетних, подлежащих </w:t>
      </w:r>
      <w:r>
        <w:rPr>
          <w:spacing w:val="-2"/>
        </w:rPr>
        <w:t>учету;</w:t>
      </w:r>
    </w:p>
    <w:p w:rsidR="008A1E1B" w:rsidRDefault="00933984">
      <w:pPr>
        <w:pStyle w:val="a3"/>
        <w:ind w:right="430"/>
      </w:pPr>
      <w:r>
        <w:t>определение оснований и приоритетных направлений плановой работы по профилактике и индивидуальной профилактической работе;</w:t>
      </w:r>
    </w:p>
    <w:p w:rsidR="008A1E1B" w:rsidRDefault="00933984">
      <w:pPr>
        <w:pStyle w:val="a3"/>
        <w:ind w:right="427"/>
      </w:pPr>
      <w:r>
        <w:lastRenderedPageBreak/>
        <w:t>обеспечение контроля и оценки эффективности деятельности по профилактике и индивидуальной профилактической работе.</w:t>
      </w:r>
    </w:p>
    <w:p w:rsidR="008A1E1B" w:rsidRDefault="00933984">
      <w:pPr>
        <w:pStyle w:val="a4"/>
        <w:numPr>
          <w:ilvl w:val="1"/>
          <w:numId w:val="8"/>
        </w:numPr>
        <w:tabs>
          <w:tab w:val="left" w:pos="1312"/>
        </w:tabs>
        <w:spacing w:before="67"/>
        <w:ind w:right="419" w:firstLine="707"/>
        <w:jc w:val="both"/>
        <w:rPr>
          <w:sz w:val="28"/>
        </w:rPr>
      </w:pPr>
      <w:r>
        <w:rPr>
          <w:sz w:val="28"/>
        </w:rPr>
        <w:t>Основным требованием, предъявляемым к организации учета, является актуализация данных, определяющих количественный состав несовершеннолетних, а также качественные характеристики их статуса и проводимой</w:t>
      </w:r>
      <w:r>
        <w:rPr>
          <w:spacing w:val="-14"/>
          <w:sz w:val="28"/>
        </w:rPr>
        <w:t xml:space="preserve"> </w:t>
      </w:r>
      <w:r>
        <w:rPr>
          <w:sz w:val="28"/>
        </w:rPr>
        <w:t>с</w:t>
      </w:r>
      <w:r>
        <w:rPr>
          <w:spacing w:val="-15"/>
          <w:sz w:val="28"/>
        </w:rPr>
        <w:t xml:space="preserve"> </w:t>
      </w:r>
      <w:r>
        <w:rPr>
          <w:sz w:val="28"/>
        </w:rPr>
        <w:t>ними</w:t>
      </w:r>
      <w:r>
        <w:rPr>
          <w:spacing w:val="-14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10"/>
          <w:sz w:val="28"/>
        </w:rPr>
        <w:t xml:space="preserve"> </w:t>
      </w:r>
      <w:r>
        <w:rPr>
          <w:sz w:val="28"/>
        </w:rPr>
        <w:t>в</w:t>
      </w:r>
      <w:r>
        <w:rPr>
          <w:spacing w:val="-16"/>
          <w:sz w:val="28"/>
        </w:rPr>
        <w:t xml:space="preserve"> </w:t>
      </w:r>
      <w:r>
        <w:rPr>
          <w:sz w:val="28"/>
        </w:rPr>
        <w:t>возможно</w:t>
      </w:r>
      <w:r>
        <w:rPr>
          <w:spacing w:val="-16"/>
          <w:sz w:val="28"/>
        </w:rPr>
        <w:t xml:space="preserve"> </w:t>
      </w:r>
      <w:r>
        <w:rPr>
          <w:sz w:val="28"/>
        </w:rPr>
        <w:t>короткие</w:t>
      </w:r>
      <w:r>
        <w:rPr>
          <w:spacing w:val="-15"/>
          <w:sz w:val="28"/>
        </w:rPr>
        <w:t xml:space="preserve"> </w:t>
      </w:r>
      <w:r>
        <w:rPr>
          <w:sz w:val="28"/>
        </w:rPr>
        <w:t>сроки</w:t>
      </w:r>
      <w:r>
        <w:rPr>
          <w:spacing w:val="-14"/>
          <w:sz w:val="28"/>
        </w:rPr>
        <w:t xml:space="preserve"> </w:t>
      </w:r>
      <w:r>
        <w:rPr>
          <w:sz w:val="28"/>
        </w:rPr>
        <w:t>(не</w:t>
      </w:r>
      <w:r>
        <w:rPr>
          <w:spacing w:val="-15"/>
          <w:sz w:val="28"/>
        </w:rPr>
        <w:t xml:space="preserve"> </w:t>
      </w:r>
      <w:r>
        <w:rPr>
          <w:sz w:val="28"/>
        </w:rPr>
        <w:t>более</w:t>
      </w:r>
      <w:r>
        <w:rPr>
          <w:spacing w:val="-15"/>
          <w:sz w:val="28"/>
        </w:rPr>
        <w:t xml:space="preserve"> </w:t>
      </w:r>
      <w:r>
        <w:rPr>
          <w:sz w:val="28"/>
        </w:rPr>
        <w:t>трех</w:t>
      </w:r>
      <w:r>
        <w:rPr>
          <w:spacing w:val="-16"/>
          <w:sz w:val="28"/>
        </w:rPr>
        <w:t xml:space="preserve"> </w:t>
      </w:r>
      <w:r>
        <w:rPr>
          <w:sz w:val="28"/>
        </w:rPr>
        <w:t>рабочих дней с момента поступления информации).</w:t>
      </w:r>
    </w:p>
    <w:p w:rsidR="008A1E1B" w:rsidRDefault="00933984">
      <w:pPr>
        <w:pStyle w:val="a4"/>
        <w:numPr>
          <w:ilvl w:val="1"/>
          <w:numId w:val="8"/>
        </w:numPr>
        <w:tabs>
          <w:tab w:val="left" w:pos="1252"/>
        </w:tabs>
        <w:spacing w:before="1"/>
        <w:ind w:right="427" w:firstLine="707"/>
        <w:jc w:val="both"/>
        <w:rPr>
          <w:sz w:val="28"/>
        </w:rPr>
      </w:pPr>
      <w:r>
        <w:rPr>
          <w:sz w:val="28"/>
        </w:rPr>
        <w:t>Организация учета регламентируется локальными нормативными актами образовательных организаций и обеспечивается (в том числе в части принятия решения о постановке на учет или снятии с учета) Советом профилактики образовательной организации.</w:t>
      </w:r>
    </w:p>
    <w:p w:rsidR="008A1E1B" w:rsidRDefault="00933984">
      <w:pPr>
        <w:pStyle w:val="a4"/>
        <w:numPr>
          <w:ilvl w:val="1"/>
          <w:numId w:val="8"/>
        </w:numPr>
        <w:tabs>
          <w:tab w:val="left" w:pos="1367"/>
        </w:tabs>
        <w:spacing w:before="1"/>
        <w:ind w:right="421" w:firstLine="707"/>
        <w:jc w:val="both"/>
        <w:rPr>
          <w:sz w:val="28"/>
        </w:rPr>
      </w:pPr>
      <w:r>
        <w:rPr>
          <w:sz w:val="28"/>
        </w:rPr>
        <w:t>Ведение</w:t>
      </w:r>
      <w:r>
        <w:rPr>
          <w:spacing w:val="-1"/>
          <w:sz w:val="28"/>
        </w:rPr>
        <w:t xml:space="preserve"> </w:t>
      </w:r>
      <w:r>
        <w:rPr>
          <w:sz w:val="28"/>
        </w:rPr>
        <w:t>учета, а также формирование наблюдательных дел несовершеннолетних, подлежащих учету (при их наличии), осуществляется классными руководителями МБОУ «Уруссинская гимназия»</w:t>
      </w:r>
    </w:p>
    <w:p w:rsidR="008A1E1B" w:rsidRDefault="00933984">
      <w:pPr>
        <w:pStyle w:val="a4"/>
        <w:numPr>
          <w:ilvl w:val="1"/>
          <w:numId w:val="8"/>
        </w:numPr>
        <w:tabs>
          <w:tab w:val="left" w:pos="1185"/>
        </w:tabs>
        <w:ind w:right="419" w:firstLine="707"/>
        <w:jc w:val="both"/>
        <w:rPr>
          <w:sz w:val="28"/>
        </w:rPr>
      </w:pPr>
      <w:r>
        <w:rPr>
          <w:sz w:val="28"/>
        </w:rPr>
        <w:t>Контроль</w:t>
      </w:r>
      <w:r>
        <w:rPr>
          <w:spacing w:val="-16"/>
          <w:sz w:val="28"/>
        </w:rPr>
        <w:t xml:space="preserve"> </w:t>
      </w:r>
      <w:r>
        <w:rPr>
          <w:sz w:val="28"/>
        </w:rPr>
        <w:t>за</w:t>
      </w:r>
      <w:r>
        <w:rPr>
          <w:spacing w:val="-18"/>
          <w:sz w:val="28"/>
        </w:rPr>
        <w:t xml:space="preserve"> </w:t>
      </w:r>
      <w:r>
        <w:rPr>
          <w:sz w:val="28"/>
        </w:rPr>
        <w:t>ведением</w:t>
      </w:r>
      <w:r>
        <w:rPr>
          <w:spacing w:val="-17"/>
          <w:sz w:val="28"/>
        </w:rPr>
        <w:t xml:space="preserve"> </w:t>
      </w:r>
      <w:r>
        <w:rPr>
          <w:sz w:val="28"/>
        </w:rPr>
        <w:t>учета,</w:t>
      </w:r>
      <w:r>
        <w:rPr>
          <w:spacing w:val="-18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-17"/>
          <w:sz w:val="28"/>
        </w:rPr>
        <w:t xml:space="preserve"> </w:t>
      </w:r>
      <w:r>
        <w:rPr>
          <w:sz w:val="28"/>
        </w:rPr>
        <w:t>эффективности</w:t>
      </w:r>
      <w:r>
        <w:rPr>
          <w:spacing w:val="-18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7"/>
          <w:sz w:val="28"/>
        </w:rPr>
        <w:t xml:space="preserve"> </w:t>
      </w:r>
      <w:r>
        <w:rPr>
          <w:sz w:val="28"/>
        </w:rPr>
        <w:t>по профилактике, индивидуальной профилактической работе осуществляется директором</w:t>
      </w:r>
      <w:r>
        <w:rPr>
          <w:spacing w:val="-7"/>
          <w:sz w:val="28"/>
        </w:rPr>
        <w:t xml:space="preserve"> </w:t>
      </w:r>
      <w:r>
        <w:rPr>
          <w:sz w:val="28"/>
        </w:rPr>
        <w:t>МБОУ</w:t>
      </w:r>
      <w:r>
        <w:rPr>
          <w:spacing w:val="-9"/>
          <w:sz w:val="28"/>
        </w:rPr>
        <w:t xml:space="preserve"> </w:t>
      </w:r>
      <w:r>
        <w:rPr>
          <w:sz w:val="28"/>
        </w:rPr>
        <w:t>«Уруссинская</w:t>
      </w:r>
      <w:r>
        <w:rPr>
          <w:spacing w:val="-7"/>
          <w:sz w:val="28"/>
        </w:rPr>
        <w:t xml:space="preserve"> </w:t>
      </w:r>
      <w:r>
        <w:rPr>
          <w:sz w:val="28"/>
        </w:rPr>
        <w:t>гимназия»,</w:t>
      </w:r>
      <w:r>
        <w:rPr>
          <w:spacing w:val="-8"/>
          <w:sz w:val="28"/>
        </w:rPr>
        <w:t xml:space="preserve"> </w:t>
      </w:r>
      <w:r>
        <w:rPr>
          <w:sz w:val="28"/>
        </w:rPr>
        <w:t>а</w:t>
      </w:r>
      <w:r>
        <w:rPr>
          <w:spacing w:val="-7"/>
          <w:sz w:val="28"/>
        </w:rPr>
        <w:t xml:space="preserve"> </w:t>
      </w:r>
      <w:r>
        <w:rPr>
          <w:sz w:val="28"/>
        </w:rPr>
        <w:t>также</w:t>
      </w:r>
      <w:r>
        <w:rPr>
          <w:spacing w:val="-7"/>
          <w:sz w:val="28"/>
        </w:rPr>
        <w:t xml:space="preserve"> </w:t>
      </w:r>
      <w:r>
        <w:rPr>
          <w:sz w:val="28"/>
        </w:rPr>
        <w:t>заместителем</w:t>
      </w:r>
      <w:r>
        <w:rPr>
          <w:spacing w:val="-8"/>
          <w:sz w:val="28"/>
        </w:rPr>
        <w:t xml:space="preserve"> </w:t>
      </w:r>
      <w:r>
        <w:rPr>
          <w:sz w:val="28"/>
        </w:rPr>
        <w:t>директора по воспитательной работе</w:t>
      </w:r>
    </w:p>
    <w:p w:rsidR="00C822B8" w:rsidRDefault="00C822B8">
      <w:pPr>
        <w:spacing w:before="5"/>
        <w:ind w:left="2" w:right="426" w:firstLine="707"/>
        <w:jc w:val="both"/>
        <w:rPr>
          <w:b/>
          <w:sz w:val="28"/>
        </w:rPr>
      </w:pPr>
    </w:p>
    <w:p w:rsidR="008A1E1B" w:rsidRDefault="00933984">
      <w:pPr>
        <w:spacing w:before="5"/>
        <w:ind w:left="2" w:right="426" w:firstLine="707"/>
        <w:jc w:val="both"/>
        <w:rPr>
          <w:b/>
          <w:sz w:val="28"/>
        </w:rPr>
      </w:pPr>
      <w:r>
        <w:rPr>
          <w:b/>
          <w:sz w:val="28"/>
        </w:rPr>
        <w:t>П. Категории несовершеннолетних, подлежащих учету в организациях общего и профессионального образования.</w:t>
      </w:r>
    </w:p>
    <w:p w:rsidR="008A1E1B" w:rsidRDefault="00933984">
      <w:pPr>
        <w:pStyle w:val="a3"/>
        <w:ind w:right="428"/>
      </w:pPr>
      <w:r>
        <w:rPr>
          <w:b/>
        </w:rPr>
        <w:t xml:space="preserve">Красная зона </w:t>
      </w:r>
      <w:r>
        <w:t xml:space="preserve">— зона высокого риска, к ней отнесены следующие </w:t>
      </w:r>
      <w:r>
        <w:rPr>
          <w:spacing w:val="-2"/>
        </w:rPr>
        <w:t>категории:</w:t>
      </w:r>
    </w:p>
    <w:p w:rsidR="008A1E1B" w:rsidRDefault="00933984">
      <w:pPr>
        <w:pStyle w:val="a4"/>
        <w:numPr>
          <w:ilvl w:val="0"/>
          <w:numId w:val="7"/>
        </w:numPr>
        <w:tabs>
          <w:tab w:val="left" w:pos="1010"/>
        </w:tabs>
        <w:ind w:right="427" w:firstLine="707"/>
        <w:jc w:val="both"/>
        <w:rPr>
          <w:sz w:val="28"/>
        </w:rPr>
      </w:pPr>
      <w:r>
        <w:rPr>
          <w:sz w:val="28"/>
        </w:rPr>
        <w:t>несовершеннолетние, состоящие на профилактическом учете в ПДН территориальных ОВД Республики Татарстан;</w:t>
      </w:r>
    </w:p>
    <w:p w:rsidR="008A1E1B" w:rsidRDefault="00933984">
      <w:pPr>
        <w:pStyle w:val="a4"/>
        <w:numPr>
          <w:ilvl w:val="0"/>
          <w:numId w:val="7"/>
        </w:numPr>
        <w:tabs>
          <w:tab w:val="left" w:pos="1296"/>
        </w:tabs>
        <w:ind w:right="425" w:firstLine="707"/>
        <w:jc w:val="both"/>
        <w:rPr>
          <w:sz w:val="28"/>
        </w:rPr>
      </w:pPr>
      <w:r>
        <w:rPr>
          <w:sz w:val="28"/>
        </w:rPr>
        <w:t xml:space="preserve">несовершеннолетние, проявляющие признаки </w:t>
      </w:r>
      <w:proofErr w:type="spellStart"/>
      <w:r>
        <w:rPr>
          <w:sz w:val="28"/>
        </w:rPr>
        <w:t>девиантного</w:t>
      </w:r>
      <w:proofErr w:type="spellEnd"/>
      <w:r>
        <w:rPr>
          <w:sz w:val="28"/>
        </w:rPr>
        <w:t xml:space="preserve">, деструктивного поведения, </w:t>
      </w:r>
      <w:proofErr w:type="spellStart"/>
      <w:r>
        <w:rPr>
          <w:sz w:val="28"/>
        </w:rPr>
        <w:t>аутоагрессии</w:t>
      </w:r>
      <w:proofErr w:type="spellEnd"/>
      <w:r>
        <w:rPr>
          <w:sz w:val="28"/>
        </w:rPr>
        <w:t>;</w:t>
      </w:r>
    </w:p>
    <w:p w:rsidR="008A1E1B" w:rsidRDefault="00933984">
      <w:pPr>
        <w:pStyle w:val="a4"/>
        <w:numPr>
          <w:ilvl w:val="0"/>
          <w:numId w:val="7"/>
        </w:numPr>
        <w:tabs>
          <w:tab w:val="left" w:pos="996"/>
        </w:tabs>
        <w:ind w:right="426" w:firstLine="707"/>
        <w:jc w:val="both"/>
        <w:rPr>
          <w:sz w:val="28"/>
        </w:rPr>
      </w:pPr>
      <w:r>
        <w:rPr>
          <w:sz w:val="28"/>
        </w:rPr>
        <w:t>несовершеннолетние,</w:t>
      </w:r>
      <w:r>
        <w:rPr>
          <w:spacing w:val="-1"/>
          <w:sz w:val="28"/>
        </w:rPr>
        <w:t xml:space="preserve"> </w:t>
      </w:r>
      <w:r>
        <w:rPr>
          <w:sz w:val="28"/>
        </w:rPr>
        <w:t>участвующие в неформальных объединениях и организациях антиобщественной направленности;</w:t>
      </w:r>
    </w:p>
    <w:p w:rsidR="008A1E1B" w:rsidRDefault="00933984">
      <w:pPr>
        <w:pStyle w:val="a4"/>
        <w:numPr>
          <w:ilvl w:val="0"/>
          <w:numId w:val="7"/>
        </w:numPr>
        <w:tabs>
          <w:tab w:val="left" w:pos="1128"/>
        </w:tabs>
        <w:ind w:right="418" w:firstLine="707"/>
        <w:jc w:val="both"/>
        <w:rPr>
          <w:sz w:val="28"/>
        </w:rPr>
      </w:pPr>
      <w:r>
        <w:rPr>
          <w:sz w:val="28"/>
        </w:rPr>
        <w:t>несовершеннолетние, освобожденные из учреждений уголовно- исполнительной системы, вернувшиеся из специальных учебно- воспитательных учреждений закрытого типа;</w:t>
      </w:r>
    </w:p>
    <w:p w:rsidR="008A1E1B" w:rsidRDefault="00933984">
      <w:pPr>
        <w:pStyle w:val="a4"/>
        <w:numPr>
          <w:ilvl w:val="0"/>
          <w:numId w:val="7"/>
        </w:numPr>
        <w:tabs>
          <w:tab w:val="left" w:pos="1309"/>
        </w:tabs>
        <w:spacing w:line="321" w:lineRule="exact"/>
        <w:ind w:left="1309" w:hanging="599"/>
        <w:jc w:val="both"/>
        <w:rPr>
          <w:sz w:val="28"/>
        </w:rPr>
      </w:pPr>
      <w:r>
        <w:rPr>
          <w:sz w:val="28"/>
        </w:rPr>
        <w:t>несовершеннолетние</w:t>
      </w:r>
      <w:r>
        <w:rPr>
          <w:spacing w:val="55"/>
          <w:sz w:val="28"/>
        </w:rPr>
        <w:t xml:space="preserve">   </w:t>
      </w:r>
      <w:r>
        <w:rPr>
          <w:sz w:val="28"/>
        </w:rPr>
        <w:t>сторонники</w:t>
      </w:r>
      <w:r>
        <w:rPr>
          <w:spacing w:val="56"/>
          <w:sz w:val="28"/>
        </w:rPr>
        <w:t xml:space="preserve">   </w:t>
      </w:r>
      <w:r>
        <w:rPr>
          <w:sz w:val="28"/>
        </w:rPr>
        <w:t>движения</w:t>
      </w:r>
      <w:proofErr w:type="gramStart"/>
      <w:r>
        <w:rPr>
          <w:spacing w:val="56"/>
          <w:sz w:val="28"/>
        </w:rPr>
        <w:t xml:space="preserve">   </w:t>
      </w:r>
      <w:r>
        <w:rPr>
          <w:spacing w:val="-2"/>
          <w:sz w:val="28"/>
        </w:rPr>
        <w:t>«</w:t>
      </w:r>
      <w:proofErr w:type="spellStart"/>
      <w:proofErr w:type="gramEnd"/>
      <w:r>
        <w:rPr>
          <w:spacing w:val="-2"/>
          <w:sz w:val="28"/>
        </w:rPr>
        <w:t>скулшутинг</w:t>
      </w:r>
      <w:proofErr w:type="spellEnd"/>
      <w:r>
        <w:rPr>
          <w:spacing w:val="-2"/>
          <w:sz w:val="28"/>
        </w:rPr>
        <w:t>»,</w:t>
      </w:r>
    </w:p>
    <w:p w:rsidR="008A1E1B" w:rsidRDefault="00933984">
      <w:pPr>
        <w:pStyle w:val="a3"/>
        <w:spacing w:line="321" w:lineRule="exact"/>
        <w:ind w:firstLine="0"/>
        <w:jc w:val="left"/>
      </w:pPr>
      <w:r>
        <w:rPr>
          <w:spacing w:val="-2"/>
        </w:rPr>
        <w:t>«</w:t>
      </w:r>
      <w:proofErr w:type="spellStart"/>
      <w:r>
        <w:rPr>
          <w:spacing w:val="-2"/>
        </w:rPr>
        <w:t>колумбайн</w:t>
      </w:r>
      <w:proofErr w:type="spellEnd"/>
      <w:r>
        <w:rPr>
          <w:spacing w:val="-2"/>
        </w:rPr>
        <w:t>»;</w:t>
      </w:r>
    </w:p>
    <w:p w:rsidR="008A1E1B" w:rsidRPr="000537A7" w:rsidRDefault="00933984" w:rsidP="000537A7">
      <w:pPr>
        <w:pStyle w:val="a4"/>
        <w:numPr>
          <w:ilvl w:val="0"/>
          <w:numId w:val="7"/>
        </w:numPr>
        <w:tabs>
          <w:tab w:val="left" w:pos="1417"/>
        </w:tabs>
        <w:spacing w:line="244" w:lineRule="auto"/>
        <w:ind w:left="93" w:right="611" w:firstLine="710"/>
        <w:jc w:val="both"/>
        <w:rPr>
          <w:sz w:val="30"/>
        </w:rPr>
      </w:pPr>
      <w:r>
        <w:rPr>
          <w:sz w:val="28"/>
        </w:rPr>
        <w:t>несовершеннолетние, занимающиеся «психологическим насилием, систематическим унижением чести и достоинства, издевательствами, преследованием»;</w:t>
      </w:r>
    </w:p>
    <w:p w:rsidR="008A1E1B" w:rsidRDefault="00933984">
      <w:pPr>
        <w:pStyle w:val="a4"/>
        <w:numPr>
          <w:ilvl w:val="0"/>
          <w:numId w:val="7"/>
        </w:numPr>
        <w:tabs>
          <w:tab w:val="left" w:pos="1503"/>
        </w:tabs>
        <w:spacing w:before="1"/>
        <w:ind w:right="419" w:firstLine="707"/>
        <w:jc w:val="both"/>
        <w:rPr>
          <w:sz w:val="28"/>
        </w:rPr>
      </w:pPr>
      <w:r>
        <w:rPr>
          <w:sz w:val="28"/>
        </w:rPr>
        <w:t>несовершеннолетние, отказавшиеся от прохождения профилактических медицинских осмотров, либо не явившихся на профилактические медицинские осмотры.</w:t>
      </w:r>
    </w:p>
    <w:p w:rsidR="008A1E1B" w:rsidRDefault="00933984">
      <w:pPr>
        <w:pStyle w:val="a3"/>
        <w:spacing w:before="2"/>
        <w:ind w:right="425"/>
      </w:pPr>
      <w:r>
        <w:rPr>
          <w:b/>
        </w:rPr>
        <w:t xml:space="preserve">Желтая зона </w:t>
      </w:r>
      <w:r>
        <w:t xml:space="preserve">— зона повышенного риска, к ней отнесены следующие </w:t>
      </w:r>
      <w:r>
        <w:rPr>
          <w:spacing w:val="-2"/>
        </w:rPr>
        <w:t>категории:</w:t>
      </w:r>
    </w:p>
    <w:p w:rsidR="008A1E1B" w:rsidRDefault="00933984">
      <w:pPr>
        <w:pStyle w:val="a4"/>
        <w:numPr>
          <w:ilvl w:val="0"/>
          <w:numId w:val="6"/>
        </w:numPr>
        <w:tabs>
          <w:tab w:val="left" w:pos="1330"/>
        </w:tabs>
        <w:ind w:right="421" w:firstLine="707"/>
        <w:jc w:val="both"/>
        <w:rPr>
          <w:sz w:val="28"/>
        </w:rPr>
      </w:pPr>
      <w:r>
        <w:rPr>
          <w:sz w:val="28"/>
        </w:rPr>
        <w:t xml:space="preserve">несовершеннолетние, </w:t>
      </w:r>
      <w:proofErr w:type="spellStart"/>
      <w:r>
        <w:rPr>
          <w:sz w:val="28"/>
        </w:rPr>
        <w:t>непосещающие</w:t>
      </w:r>
      <w:proofErr w:type="spellEnd"/>
      <w:r>
        <w:rPr>
          <w:sz w:val="28"/>
        </w:rPr>
        <w:t xml:space="preserve"> или систематически пропускающие занятия без уважительных причин (суммарно 15 дней);</w:t>
      </w:r>
    </w:p>
    <w:p w:rsidR="00C822B8" w:rsidRDefault="00933984">
      <w:pPr>
        <w:pStyle w:val="a4"/>
        <w:numPr>
          <w:ilvl w:val="0"/>
          <w:numId w:val="6"/>
        </w:numPr>
        <w:tabs>
          <w:tab w:val="left" w:pos="989"/>
        </w:tabs>
        <w:spacing w:line="242" w:lineRule="auto"/>
        <w:ind w:left="710" w:right="455" w:firstLine="0"/>
        <w:jc w:val="both"/>
        <w:rPr>
          <w:sz w:val="28"/>
        </w:rPr>
      </w:pPr>
      <w:r>
        <w:rPr>
          <w:sz w:val="28"/>
        </w:rPr>
        <w:t>несовершеннолетние,</w:t>
      </w:r>
      <w:r>
        <w:rPr>
          <w:spacing w:val="-10"/>
          <w:sz w:val="28"/>
        </w:rPr>
        <w:t xml:space="preserve"> </w:t>
      </w:r>
      <w:r>
        <w:rPr>
          <w:sz w:val="28"/>
        </w:rPr>
        <w:t>находящиеся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социально-опасном</w:t>
      </w:r>
      <w:r>
        <w:rPr>
          <w:spacing w:val="-9"/>
          <w:sz w:val="28"/>
        </w:rPr>
        <w:t xml:space="preserve"> </w:t>
      </w:r>
      <w:r>
        <w:rPr>
          <w:sz w:val="28"/>
        </w:rPr>
        <w:t xml:space="preserve">положении: </w:t>
      </w:r>
    </w:p>
    <w:p w:rsidR="008A1E1B" w:rsidRDefault="00933984" w:rsidP="00C822B8">
      <w:pPr>
        <w:pStyle w:val="a4"/>
        <w:tabs>
          <w:tab w:val="left" w:pos="989"/>
        </w:tabs>
        <w:spacing w:line="242" w:lineRule="auto"/>
        <w:ind w:left="710" w:right="455" w:firstLine="0"/>
        <w:rPr>
          <w:sz w:val="28"/>
        </w:rPr>
      </w:pPr>
      <w:r>
        <w:rPr>
          <w:sz w:val="28"/>
        </w:rPr>
        <w:t>а) безнадзорность или беспризорность;</w:t>
      </w:r>
    </w:p>
    <w:p w:rsidR="00C822B8" w:rsidRDefault="00C822B8" w:rsidP="00C822B8">
      <w:pPr>
        <w:pStyle w:val="a4"/>
        <w:tabs>
          <w:tab w:val="left" w:pos="989"/>
        </w:tabs>
        <w:spacing w:line="242" w:lineRule="auto"/>
        <w:ind w:left="710" w:right="455" w:firstLine="0"/>
        <w:rPr>
          <w:sz w:val="28"/>
        </w:rPr>
      </w:pPr>
    </w:p>
    <w:p w:rsidR="008A1E1B" w:rsidRDefault="00933984">
      <w:pPr>
        <w:pStyle w:val="a3"/>
        <w:spacing w:before="67"/>
        <w:ind w:left="710" w:firstLine="0"/>
      </w:pPr>
      <w:r>
        <w:lastRenderedPageBreak/>
        <w:t>б)</w:t>
      </w:r>
      <w:r>
        <w:rPr>
          <w:spacing w:val="-1"/>
        </w:rPr>
        <w:t xml:space="preserve"> </w:t>
      </w:r>
      <w:r>
        <w:t>бродяжничество</w:t>
      </w:r>
      <w:r>
        <w:rPr>
          <w:spacing w:val="-1"/>
        </w:rPr>
        <w:t xml:space="preserve"> </w:t>
      </w:r>
      <w:r>
        <w:t xml:space="preserve">или </w:t>
      </w:r>
      <w:r>
        <w:rPr>
          <w:spacing w:val="-2"/>
        </w:rPr>
        <w:t>попрошайничество;</w:t>
      </w:r>
    </w:p>
    <w:p w:rsidR="008A1E1B" w:rsidRDefault="00933984">
      <w:pPr>
        <w:pStyle w:val="a4"/>
        <w:numPr>
          <w:ilvl w:val="0"/>
          <w:numId w:val="6"/>
        </w:numPr>
        <w:tabs>
          <w:tab w:val="left" w:pos="1083"/>
        </w:tabs>
        <w:spacing w:before="2"/>
        <w:ind w:right="427" w:firstLine="707"/>
        <w:jc w:val="both"/>
        <w:rPr>
          <w:sz w:val="28"/>
        </w:rPr>
      </w:pPr>
      <w:r>
        <w:rPr>
          <w:sz w:val="28"/>
        </w:rPr>
        <w:t>несовершеннолетние, не имеющие гражданства, проживающие в семьях беженцев, переселенцев;</w:t>
      </w:r>
    </w:p>
    <w:p w:rsidR="008A1E1B" w:rsidRDefault="00933984">
      <w:pPr>
        <w:pStyle w:val="a4"/>
        <w:numPr>
          <w:ilvl w:val="0"/>
          <w:numId w:val="6"/>
        </w:numPr>
        <w:tabs>
          <w:tab w:val="left" w:pos="972"/>
        </w:tabs>
        <w:spacing w:line="321" w:lineRule="exact"/>
        <w:ind w:left="972" w:hanging="262"/>
        <w:jc w:val="both"/>
        <w:rPr>
          <w:sz w:val="28"/>
        </w:rPr>
      </w:pPr>
      <w:r>
        <w:rPr>
          <w:spacing w:val="-2"/>
          <w:sz w:val="28"/>
        </w:rPr>
        <w:t>несовершеннолетние,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проживающие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семьях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безработных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родителей;</w:t>
      </w:r>
    </w:p>
    <w:p w:rsidR="008A1E1B" w:rsidRDefault="00933984">
      <w:pPr>
        <w:pStyle w:val="a4"/>
        <w:numPr>
          <w:ilvl w:val="0"/>
          <w:numId w:val="6"/>
        </w:numPr>
        <w:tabs>
          <w:tab w:val="left" w:pos="983"/>
        </w:tabs>
        <w:ind w:right="423" w:firstLine="707"/>
        <w:jc w:val="both"/>
        <w:rPr>
          <w:sz w:val="28"/>
        </w:rPr>
      </w:pPr>
      <w:r>
        <w:rPr>
          <w:sz w:val="28"/>
        </w:rPr>
        <w:t>несовершеннолетние,</w:t>
      </w:r>
      <w:r>
        <w:rPr>
          <w:spacing w:val="-12"/>
          <w:sz w:val="28"/>
        </w:rPr>
        <w:t xml:space="preserve"> </w:t>
      </w:r>
      <w:r>
        <w:rPr>
          <w:sz w:val="28"/>
        </w:rPr>
        <w:t>систематически</w:t>
      </w:r>
      <w:r>
        <w:rPr>
          <w:spacing w:val="-13"/>
          <w:sz w:val="28"/>
        </w:rPr>
        <w:t xml:space="preserve"> </w:t>
      </w:r>
      <w:r>
        <w:rPr>
          <w:sz w:val="28"/>
        </w:rPr>
        <w:t>(неоднократно</w:t>
      </w:r>
      <w:r>
        <w:rPr>
          <w:spacing w:val="-11"/>
          <w:sz w:val="28"/>
        </w:rPr>
        <w:t xml:space="preserve"> </w:t>
      </w:r>
      <w:r>
        <w:rPr>
          <w:sz w:val="28"/>
        </w:rPr>
        <w:t>в</w:t>
      </w:r>
      <w:r>
        <w:rPr>
          <w:spacing w:val="-12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-12"/>
          <w:sz w:val="28"/>
        </w:rPr>
        <w:t xml:space="preserve"> </w:t>
      </w:r>
      <w:r>
        <w:rPr>
          <w:sz w:val="28"/>
        </w:rPr>
        <w:t>шести месяцев)</w:t>
      </w:r>
      <w:r>
        <w:rPr>
          <w:spacing w:val="-4"/>
          <w:sz w:val="28"/>
        </w:rPr>
        <w:t xml:space="preserve"> </w:t>
      </w:r>
      <w:r>
        <w:rPr>
          <w:sz w:val="28"/>
        </w:rPr>
        <w:t>допускающие</w:t>
      </w:r>
      <w:r>
        <w:rPr>
          <w:spacing w:val="-3"/>
          <w:sz w:val="28"/>
        </w:rPr>
        <w:t xml:space="preserve"> </w:t>
      </w:r>
      <w:r>
        <w:rPr>
          <w:sz w:val="28"/>
        </w:rPr>
        <w:t>неисполнение</w:t>
      </w:r>
      <w:r>
        <w:rPr>
          <w:spacing w:val="-5"/>
          <w:sz w:val="28"/>
        </w:rPr>
        <w:t xml:space="preserve"> </w:t>
      </w:r>
      <w:r>
        <w:rPr>
          <w:sz w:val="28"/>
        </w:rPr>
        <w:t>или</w:t>
      </w:r>
      <w:r>
        <w:rPr>
          <w:spacing w:val="-3"/>
          <w:sz w:val="28"/>
        </w:rPr>
        <w:t xml:space="preserve"> </w:t>
      </w:r>
      <w:r>
        <w:rPr>
          <w:sz w:val="28"/>
        </w:rPr>
        <w:t>нарушение</w:t>
      </w:r>
      <w:r>
        <w:rPr>
          <w:spacing w:val="-4"/>
          <w:sz w:val="28"/>
        </w:rPr>
        <w:t xml:space="preserve"> </w:t>
      </w:r>
      <w:r>
        <w:rPr>
          <w:sz w:val="28"/>
        </w:rPr>
        <w:t>устава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образовательной организации, правил внутреннего распорядка, правил проживания в общежитиях и интернатах и иных локальных нормативных актов образовательной организации;</w:t>
      </w:r>
    </w:p>
    <w:p w:rsidR="008A1E1B" w:rsidRDefault="00933984">
      <w:pPr>
        <w:pStyle w:val="a4"/>
        <w:numPr>
          <w:ilvl w:val="0"/>
          <w:numId w:val="6"/>
        </w:numPr>
        <w:tabs>
          <w:tab w:val="left" w:pos="1057"/>
        </w:tabs>
        <w:ind w:right="427" w:firstLine="707"/>
        <w:jc w:val="both"/>
        <w:rPr>
          <w:sz w:val="28"/>
        </w:rPr>
      </w:pPr>
      <w:r>
        <w:rPr>
          <w:sz w:val="28"/>
        </w:rPr>
        <w:t>несовершеннолетние, совершившие самовольные уходы из семей, образовательных организаций с круглосуточным пребыванием несовершеннолетних и иные;</w:t>
      </w:r>
    </w:p>
    <w:p w:rsidR="008A1E1B" w:rsidRDefault="00933984">
      <w:pPr>
        <w:pStyle w:val="a4"/>
        <w:numPr>
          <w:ilvl w:val="0"/>
          <w:numId w:val="6"/>
        </w:numPr>
        <w:tabs>
          <w:tab w:val="left" w:pos="1006"/>
        </w:tabs>
        <w:ind w:right="418" w:firstLine="707"/>
        <w:jc w:val="both"/>
        <w:rPr>
          <w:sz w:val="28"/>
        </w:rPr>
      </w:pPr>
      <w:r>
        <w:rPr>
          <w:sz w:val="28"/>
        </w:rPr>
        <w:t>несовершеннолетние, содержащиеся в социально-реабилитационных центрах для несовершеннолетних, социальных приютах, центрах помощи детям, оставшимся без попечения родителей, специальных учебно- воспитательных и других учреждениях для несовершеннолетних, нуждающихся в социальной помощи и (или) реабилитации;</w:t>
      </w:r>
    </w:p>
    <w:p w:rsidR="008A1E1B" w:rsidRDefault="00933984">
      <w:pPr>
        <w:pStyle w:val="a4"/>
        <w:numPr>
          <w:ilvl w:val="0"/>
          <w:numId w:val="6"/>
        </w:numPr>
        <w:tabs>
          <w:tab w:val="left" w:pos="906"/>
        </w:tabs>
        <w:spacing w:line="244" w:lineRule="auto"/>
        <w:ind w:right="680" w:firstLine="556"/>
        <w:jc w:val="both"/>
        <w:rPr>
          <w:sz w:val="28"/>
        </w:rPr>
      </w:pPr>
      <w:r>
        <w:rPr>
          <w:sz w:val="28"/>
        </w:rPr>
        <w:t xml:space="preserve">несовершеннолетние, подвергшиеся «психологическому насилию, систематическому унижению чести и достоинства, издевательствам, </w:t>
      </w:r>
      <w:r>
        <w:rPr>
          <w:spacing w:val="-2"/>
          <w:sz w:val="28"/>
        </w:rPr>
        <w:t>преследованию»;</w:t>
      </w:r>
    </w:p>
    <w:p w:rsidR="008A1E1B" w:rsidRDefault="00933984">
      <w:pPr>
        <w:pStyle w:val="a4"/>
        <w:numPr>
          <w:ilvl w:val="0"/>
          <w:numId w:val="6"/>
        </w:numPr>
        <w:tabs>
          <w:tab w:val="left" w:pos="768"/>
        </w:tabs>
        <w:spacing w:before="14" w:line="244" w:lineRule="auto"/>
        <w:ind w:right="683" w:firstLine="556"/>
        <w:jc w:val="both"/>
        <w:rPr>
          <w:sz w:val="28"/>
        </w:rPr>
      </w:pPr>
      <w:r>
        <w:rPr>
          <w:sz w:val="28"/>
        </w:rPr>
        <w:t>несовершеннолетнее, попавшие в «группу риска» по результатам социально-психологического тестирования и мониторинга безопасности образовательной среды;</w:t>
      </w:r>
    </w:p>
    <w:p w:rsidR="008A1E1B" w:rsidRDefault="00933984">
      <w:pPr>
        <w:pStyle w:val="a4"/>
        <w:numPr>
          <w:ilvl w:val="0"/>
          <w:numId w:val="6"/>
        </w:numPr>
        <w:tabs>
          <w:tab w:val="left" w:pos="909"/>
        </w:tabs>
        <w:spacing w:before="10" w:line="249" w:lineRule="auto"/>
        <w:ind w:left="489" w:right="1606" w:firstLine="0"/>
        <w:jc w:val="both"/>
        <w:rPr>
          <w:sz w:val="28"/>
        </w:rPr>
      </w:pPr>
      <w:r>
        <w:rPr>
          <w:sz w:val="28"/>
        </w:rPr>
        <w:t>несовершеннолетние,</w:t>
      </w:r>
      <w:r>
        <w:rPr>
          <w:spacing w:val="-11"/>
          <w:sz w:val="28"/>
        </w:rPr>
        <w:t xml:space="preserve"> </w:t>
      </w:r>
      <w:r>
        <w:rPr>
          <w:sz w:val="28"/>
        </w:rPr>
        <w:t>подвергшиеся</w:t>
      </w:r>
      <w:r>
        <w:rPr>
          <w:spacing w:val="-11"/>
          <w:sz w:val="28"/>
        </w:rPr>
        <w:t xml:space="preserve"> </w:t>
      </w:r>
      <w:r>
        <w:rPr>
          <w:sz w:val="28"/>
        </w:rPr>
        <w:t>сексуальному</w:t>
      </w:r>
      <w:r>
        <w:rPr>
          <w:spacing w:val="-13"/>
          <w:sz w:val="28"/>
        </w:rPr>
        <w:t xml:space="preserve"> </w:t>
      </w:r>
      <w:r>
        <w:rPr>
          <w:sz w:val="28"/>
        </w:rPr>
        <w:t xml:space="preserve">насилию; </w:t>
      </w:r>
      <w:proofErr w:type="gramStart"/>
      <w:r>
        <w:rPr>
          <w:sz w:val="28"/>
        </w:rPr>
        <w:t>11.несовершеннолетние</w:t>
      </w:r>
      <w:proofErr w:type="gramEnd"/>
      <w:r>
        <w:rPr>
          <w:sz w:val="28"/>
        </w:rPr>
        <w:t>, прибывшие из зон боевых действий</w:t>
      </w:r>
    </w:p>
    <w:p w:rsidR="008A1E1B" w:rsidRDefault="00933984">
      <w:pPr>
        <w:spacing w:before="106" w:line="242" w:lineRule="auto"/>
        <w:ind w:left="2" w:right="422" w:firstLine="707"/>
        <w:jc w:val="both"/>
        <w:rPr>
          <w:b/>
          <w:sz w:val="28"/>
        </w:rPr>
      </w:pPr>
      <w:r>
        <w:rPr>
          <w:b/>
          <w:sz w:val="28"/>
        </w:rPr>
        <w:t>Зеленая зона — зона умеренного риска, к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 xml:space="preserve">ней отнесены следующие </w:t>
      </w:r>
      <w:r>
        <w:rPr>
          <w:b/>
          <w:spacing w:val="-2"/>
          <w:sz w:val="28"/>
        </w:rPr>
        <w:t>категории:</w:t>
      </w:r>
    </w:p>
    <w:p w:rsidR="008A1E1B" w:rsidRDefault="00933984">
      <w:pPr>
        <w:pStyle w:val="a4"/>
        <w:numPr>
          <w:ilvl w:val="0"/>
          <w:numId w:val="5"/>
        </w:numPr>
        <w:tabs>
          <w:tab w:val="left" w:pos="990"/>
        </w:tabs>
        <w:spacing w:line="312" w:lineRule="exact"/>
        <w:ind w:hanging="280"/>
        <w:rPr>
          <w:sz w:val="28"/>
        </w:rPr>
      </w:pPr>
      <w:r>
        <w:rPr>
          <w:sz w:val="28"/>
        </w:rPr>
        <w:t>несовершеннолетние,</w:t>
      </w:r>
      <w:r>
        <w:rPr>
          <w:spacing w:val="-12"/>
          <w:sz w:val="28"/>
        </w:rPr>
        <w:t xml:space="preserve"> </w:t>
      </w:r>
      <w:r>
        <w:rPr>
          <w:sz w:val="28"/>
        </w:rPr>
        <w:t>неуспевающие</w:t>
      </w:r>
      <w:r>
        <w:rPr>
          <w:spacing w:val="-11"/>
          <w:sz w:val="28"/>
        </w:rPr>
        <w:t xml:space="preserve"> </w:t>
      </w:r>
      <w:r>
        <w:rPr>
          <w:sz w:val="28"/>
        </w:rPr>
        <w:t>по</w:t>
      </w:r>
      <w:r>
        <w:rPr>
          <w:spacing w:val="-7"/>
          <w:sz w:val="28"/>
        </w:rPr>
        <w:t xml:space="preserve"> </w:t>
      </w:r>
      <w:r>
        <w:rPr>
          <w:sz w:val="28"/>
        </w:rPr>
        <w:t>учебным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предметам;</w:t>
      </w:r>
    </w:p>
    <w:p w:rsidR="008A1E1B" w:rsidRDefault="00933984">
      <w:pPr>
        <w:pStyle w:val="a4"/>
        <w:numPr>
          <w:ilvl w:val="0"/>
          <w:numId w:val="5"/>
        </w:numPr>
        <w:tabs>
          <w:tab w:val="left" w:pos="1152"/>
        </w:tabs>
        <w:ind w:left="2" w:right="424" w:firstLine="707"/>
        <w:rPr>
          <w:sz w:val="28"/>
        </w:rPr>
      </w:pPr>
      <w:r>
        <w:rPr>
          <w:sz w:val="28"/>
        </w:rPr>
        <w:t>несовершеннолетние, воспитывающиеся в полных семьях, но проживающие в общежитиях, либо у близких родственников без оформления временной опеки;</w:t>
      </w:r>
    </w:p>
    <w:p w:rsidR="008A1E1B" w:rsidRDefault="00933984">
      <w:pPr>
        <w:pStyle w:val="a4"/>
        <w:numPr>
          <w:ilvl w:val="0"/>
          <w:numId w:val="5"/>
        </w:numPr>
        <w:tabs>
          <w:tab w:val="left" w:pos="989"/>
        </w:tabs>
        <w:spacing w:before="1"/>
        <w:ind w:left="2" w:right="420" w:firstLine="707"/>
        <w:rPr>
          <w:sz w:val="28"/>
        </w:rPr>
      </w:pPr>
      <w:r>
        <w:rPr>
          <w:sz w:val="28"/>
        </w:rPr>
        <w:t>несовершеннолетние,</w:t>
      </w:r>
      <w:r>
        <w:rPr>
          <w:spacing w:val="-10"/>
          <w:sz w:val="28"/>
        </w:rPr>
        <w:t xml:space="preserve"> </w:t>
      </w:r>
      <w:r>
        <w:rPr>
          <w:sz w:val="28"/>
        </w:rPr>
        <w:t>проживающие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неполной</w:t>
      </w:r>
      <w:r>
        <w:rPr>
          <w:spacing w:val="-9"/>
          <w:sz w:val="28"/>
        </w:rPr>
        <w:t xml:space="preserve"> </w:t>
      </w:r>
      <w:r>
        <w:rPr>
          <w:sz w:val="28"/>
        </w:rPr>
        <w:t>семье,</w:t>
      </w:r>
      <w:r>
        <w:rPr>
          <w:spacing w:val="-9"/>
          <w:sz w:val="28"/>
        </w:rPr>
        <w:t xml:space="preserve"> </w:t>
      </w:r>
      <w:r>
        <w:rPr>
          <w:sz w:val="28"/>
        </w:rPr>
        <w:t>с</w:t>
      </w:r>
      <w:r>
        <w:rPr>
          <w:spacing w:val="-12"/>
          <w:sz w:val="28"/>
        </w:rPr>
        <w:t xml:space="preserve"> </w:t>
      </w:r>
      <w:r>
        <w:rPr>
          <w:sz w:val="28"/>
        </w:rPr>
        <w:t>мачехой</w:t>
      </w:r>
      <w:r>
        <w:rPr>
          <w:spacing w:val="-9"/>
          <w:sz w:val="28"/>
        </w:rPr>
        <w:t xml:space="preserve"> </w:t>
      </w:r>
      <w:r>
        <w:rPr>
          <w:sz w:val="28"/>
        </w:rPr>
        <w:t xml:space="preserve">или </w:t>
      </w:r>
      <w:r>
        <w:rPr>
          <w:spacing w:val="-2"/>
          <w:sz w:val="28"/>
        </w:rPr>
        <w:t>отчимом;</w:t>
      </w:r>
    </w:p>
    <w:p w:rsidR="008A1E1B" w:rsidRDefault="00933984">
      <w:pPr>
        <w:pStyle w:val="a4"/>
        <w:numPr>
          <w:ilvl w:val="0"/>
          <w:numId w:val="5"/>
        </w:numPr>
        <w:tabs>
          <w:tab w:val="left" w:pos="990"/>
        </w:tabs>
        <w:spacing w:line="321" w:lineRule="exact"/>
        <w:ind w:hanging="280"/>
        <w:rPr>
          <w:sz w:val="28"/>
        </w:rPr>
      </w:pPr>
      <w:r>
        <w:rPr>
          <w:sz w:val="28"/>
        </w:rPr>
        <w:t>несовершеннолетние</w:t>
      </w:r>
      <w:r>
        <w:rPr>
          <w:spacing w:val="-13"/>
          <w:sz w:val="28"/>
        </w:rPr>
        <w:t xml:space="preserve"> </w:t>
      </w:r>
      <w:r>
        <w:rPr>
          <w:sz w:val="28"/>
        </w:rPr>
        <w:t>из</w:t>
      </w:r>
      <w:r>
        <w:rPr>
          <w:spacing w:val="-11"/>
          <w:sz w:val="28"/>
        </w:rPr>
        <w:t xml:space="preserve"> </w:t>
      </w:r>
      <w:r>
        <w:rPr>
          <w:sz w:val="28"/>
        </w:rPr>
        <w:t>малообеспеченных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семей;</w:t>
      </w:r>
    </w:p>
    <w:p w:rsidR="008A1E1B" w:rsidRDefault="00933984">
      <w:pPr>
        <w:pStyle w:val="a4"/>
        <w:numPr>
          <w:ilvl w:val="0"/>
          <w:numId w:val="5"/>
        </w:numPr>
        <w:tabs>
          <w:tab w:val="left" w:pos="990"/>
        </w:tabs>
        <w:ind w:hanging="280"/>
        <w:rPr>
          <w:sz w:val="28"/>
        </w:rPr>
      </w:pPr>
      <w:r>
        <w:rPr>
          <w:sz w:val="28"/>
        </w:rPr>
        <w:t>дети-сироты,</w:t>
      </w:r>
      <w:r>
        <w:rPr>
          <w:spacing w:val="-9"/>
          <w:sz w:val="28"/>
        </w:rPr>
        <w:t xml:space="preserve"> </w:t>
      </w:r>
      <w:r>
        <w:rPr>
          <w:sz w:val="28"/>
        </w:rPr>
        <w:t>находящиеся</w:t>
      </w:r>
      <w:r>
        <w:rPr>
          <w:spacing w:val="-11"/>
          <w:sz w:val="28"/>
        </w:rPr>
        <w:t xml:space="preserve"> </w:t>
      </w:r>
      <w:r>
        <w:rPr>
          <w:sz w:val="28"/>
        </w:rPr>
        <w:t>под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опекой;</w:t>
      </w:r>
    </w:p>
    <w:p w:rsidR="008A1E1B" w:rsidRDefault="00933984">
      <w:pPr>
        <w:pStyle w:val="a4"/>
        <w:numPr>
          <w:ilvl w:val="0"/>
          <w:numId w:val="5"/>
        </w:numPr>
        <w:tabs>
          <w:tab w:val="left" w:pos="990"/>
        </w:tabs>
        <w:spacing w:before="2"/>
        <w:ind w:hanging="280"/>
        <w:rPr>
          <w:sz w:val="28"/>
        </w:rPr>
      </w:pPr>
      <w:r>
        <w:rPr>
          <w:sz w:val="28"/>
        </w:rPr>
        <w:t>дети-сироты,</w:t>
      </w:r>
      <w:r>
        <w:rPr>
          <w:spacing w:val="-12"/>
          <w:sz w:val="28"/>
        </w:rPr>
        <w:t xml:space="preserve"> </w:t>
      </w:r>
      <w:r>
        <w:rPr>
          <w:sz w:val="28"/>
        </w:rPr>
        <w:t>воспитывающиеся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замещающих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семьях;</w:t>
      </w:r>
    </w:p>
    <w:p w:rsidR="008A1E1B" w:rsidRDefault="00933984">
      <w:pPr>
        <w:pStyle w:val="a4"/>
        <w:numPr>
          <w:ilvl w:val="0"/>
          <w:numId w:val="5"/>
        </w:numPr>
        <w:tabs>
          <w:tab w:val="left" w:pos="1278"/>
        </w:tabs>
        <w:ind w:left="2" w:right="421" w:firstLine="707"/>
        <w:rPr>
          <w:sz w:val="28"/>
        </w:rPr>
      </w:pPr>
      <w:r>
        <w:rPr>
          <w:sz w:val="28"/>
        </w:rPr>
        <w:t xml:space="preserve">несовершеннолетние, воспитывающиеся в государственных </w:t>
      </w:r>
      <w:r>
        <w:rPr>
          <w:spacing w:val="-2"/>
          <w:sz w:val="28"/>
        </w:rPr>
        <w:t>учреждениях;</w:t>
      </w:r>
    </w:p>
    <w:p w:rsidR="008A1E1B" w:rsidRDefault="00933984">
      <w:pPr>
        <w:pStyle w:val="a4"/>
        <w:numPr>
          <w:ilvl w:val="0"/>
          <w:numId w:val="5"/>
        </w:numPr>
        <w:tabs>
          <w:tab w:val="left" w:pos="989"/>
        </w:tabs>
        <w:spacing w:line="321" w:lineRule="exact"/>
        <w:ind w:left="989" w:hanging="279"/>
        <w:rPr>
          <w:sz w:val="28"/>
        </w:rPr>
      </w:pPr>
      <w:r>
        <w:rPr>
          <w:sz w:val="28"/>
        </w:rPr>
        <w:t>несовершеннолетние,</w:t>
      </w:r>
      <w:r>
        <w:rPr>
          <w:spacing w:val="-12"/>
          <w:sz w:val="28"/>
        </w:rPr>
        <w:t xml:space="preserve"> </w:t>
      </w:r>
      <w:r>
        <w:rPr>
          <w:sz w:val="28"/>
        </w:rPr>
        <w:t>проживающие</w:t>
      </w:r>
      <w:r>
        <w:rPr>
          <w:spacing w:val="-11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приемных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семьях;</w:t>
      </w:r>
    </w:p>
    <w:p w:rsidR="008A1E1B" w:rsidRDefault="00933984">
      <w:pPr>
        <w:pStyle w:val="a4"/>
        <w:numPr>
          <w:ilvl w:val="0"/>
          <w:numId w:val="5"/>
        </w:numPr>
        <w:tabs>
          <w:tab w:val="left" w:pos="1321"/>
        </w:tabs>
        <w:ind w:left="2" w:right="420" w:firstLine="707"/>
        <w:rPr>
          <w:sz w:val="28"/>
        </w:rPr>
      </w:pPr>
      <w:r>
        <w:rPr>
          <w:sz w:val="28"/>
        </w:rPr>
        <w:t xml:space="preserve">несовершеннолетние, отказавшиеся проходить социально- психологическое тестирование и мониторинг безопасности образовательной </w:t>
      </w:r>
      <w:r>
        <w:rPr>
          <w:spacing w:val="-2"/>
          <w:sz w:val="28"/>
        </w:rPr>
        <w:t>среды;</w:t>
      </w:r>
    </w:p>
    <w:p w:rsidR="008A1E1B" w:rsidRDefault="00933984">
      <w:pPr>
        <w:pStyle w:val="a4"/>
        <w:numPr>
          <w:ilvl w:val="0"/>
          <w:numId w:val="5"/>
        </w:numPr>
        <w:tabs>
          <w:tab w:val="left" w:pos="1127"/>
        </w:tabs>
        <w:spacing w:before="1"/>
        <w:ind w:left="1127" w:hanging="417"/>
        <w:rPr>
          <w:sz w:val="28"/>
        </w:rPr>
      </w:pPr>
      <w:r>
        <w:rPr>
          <w:sz w:val="28"/>
        </w:rPr>
        <w:t>несовершеннолетние,</w:t>
      </w:r>
      <w:r>
        <w:rPr>
          <w:spacing w:val="-13"/>
          <w:sz w:val="28"/>
        </w:rPr>
        <w:t xml:space="preserve"> </w:t>
      </w:r>
      <w:r>
        <w:rPr>
          <w:sz w:val="28"/>
        </w:rPr>
        <w:t>находящиеся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7"/>
          <w:sz w:val="28"/>
        </w:rPr>
        <w:t xml:space="preserve"> </w:t>
      </w:r>
      <w:r>
        <w:rPr>
          <w:sz w:val="28"/>
        </w:rPr>
        <w:t>семейном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обучении;</w:t>
      </w:r>
    </w:p>
    <w:p w:rsidR="008A1E1B" w:rsidRDefault="008A1E1B">
      <w:pPr>
        <w:pStyle w:val="a4"/>
        <w:rPr>
          <w:sz w:val="28"/>
        </w:rPr>
        <w:sectPr w:rsidR="008A1E1B">
          <w:pgSz w:w="11910" w:h="16840"/>
          <w:pgMar w:top="1040" w:right="425" w:bottom="280" w:left="1700" w:header="720" w:footer="720" w:gutter="0"/>
          <w:cols w:space="720"/>
        </w:sectPr>
      </w:pPr>
    </w:p>
    <w:p w:rsidR="00C47237" w:rsidRPr="00C47237" w:rsidRDefault="00933984" w:rsidP="00C47237">
      <w:pPr>
        <w:pStyle w:val="a4"/>
        <w:numPr>
          <w:ilvl w:val="0"/>
          <w:numId w:val="5"/>
        </w:numPr>
        <w:tabs>
          <w:tab w:val="left" w:pos="1162"/>
        </w:tabs>
        <w:spacing w:before="65"/>
        <w:ind w:left="2" w:right="423" w:firstLine="707"/>
        <w:rPr>
          <w:sz w:val="28"/>
        </w:rPr>
      </w:pPr>
      <w:r>
        <w:rPr>
          <w:sz w:val="28"/>
        </w:rPr>
        <w:lastRenderedPageBreak/>
        <w:t>несовершеннолетние, родители (законные представители) которых являются ветеранами (участниками) СВО или погибшими/пропавшими без вести на зоне проведения СВО.</w:t>
      </w:r>
    </w:p>
    <w:p w:rsidR="00C47237" w:rsidRDefault="00C47237">
      <w:pPr>
        <w:pStyle w:val="a4"/>
        <w:numPr>
          <w:ilvl w:val="0"/>
          <w:numId w:val="5"/>
        </w:numPr>
        <w:tabs>
          <w:tab w:val="left" w:pos="1162"/>
        </w:tabs>
        <w:spacing w:before="65"/>
        <w:ind w:left="2" w:right="423" w:firstLine="707"/>
        <w:rPr>
          <w:sz w:val="28"/>
        </w:rPr>
      </w:pPr>
      <w:r>
        <w:rPr>
          <w:sz w:val="28"/>
        </w:rPr>
        <w:t>Несовершеннолетние, прибывшие из других субъектов Российской</w:t>
      </w:r>
      <w:r w:rsidR="002457F6">
        <w:rPr>
          <w:sz w:val="28"/>
        </w:rPr>
        <w:t xml:space="preserve"> </w:t>
      </w:r>
      <w:r>
        <w:rPr>
          <w:sz w:val="28"/>
        </w:rPr>
        <w:t>Федерации, либо из других</w:t>
      </w:r>
      <w:r w:rsidR="002457F6">
        <w:rPr>
          <w:sz w:val="28"/>
        </w:rPr>
        <w:t xml:space="preserve"> </w:t>
      </w:r>
      <w:r>
        <w:rPr>
          <w:sz w:val="28"/>
        </w:rPr>
        <w:t>муниципальных районов Республики Татарстан</w:t>
      </w:r>
    </w:p>
    <w:p w:rsidR="008A1E1B" w:rsidRDefault="00933984">
      <w:pPr>
        <w:pStyle w:val="a4"/>
        <w:numPr>
          <w:ilvl w:val="0"/>
          <w:numId w:val="4"/>
        </w:numPr>
        <w:tabs>
          <w:tab w:val="left" w:pos="1493"/>
        </w:tabs>
        <w:spacing w:before="9" w:line="322" w:lineRule="exact"/>
        <w:ind w:left="1493" w:hanging="714"/>
        <w:jc w:val="both"/>
        <w:rPr>
          <w:b/>
          <w:sz w:val="28"/>
        </w:rPr>
      </w:pPr>
      <w:proofErr w:type="gramStart"/>
      <w:r>
        <w:rPr>
          <w:b/>
          <w:sz w:val="28"/>
        </w:rPr>
        <w:t>Основания</w:t>
      </w:r>
      <w:r>
        <w:rPr>
          <w:b/>
          <w:spacing w:val="49"/>
          <w:w w:val="150"/>
          <w:sz w:val="28"/>
        </w:rPr>
        <w:t xml:space="preserve">  </w:t>
      </w:r>
      <w:r>
        <w:rPr>
          <w:b/>
          <w:sz w:val="28"/>
        </w:rPr>
        <w:t>для</w:t>
      </w:r>
      <w:proofErr w:type="gramEnd"/>
      <w:r>
        <w:rPr>
          <w:b/>
          <w:spacing w:val="50"/>
          <w:w w:val="150"/>
          <w:sz w:val="28"/>
        </w:rPr>
        <w:t xml:space="preserve">  </w:t>
      </w:r>
      <w:r>
        <w:rPr>
          <w:b/>
          <w:sz w:val="28"/>
        </w:rPr>
        <w:t>учета</w:t>
      </w:r>
      <w:r>
        <w:rPr>
          <w:b/>
          <w:spacing w:val="50"/>
          <w:w w:val="150"/>
          <w:sz w:val="28"/>
        </w:rPr>
        <w:t xml:space="preserve">  </w:t>
      </w:r>
      <w:r>
        <w:rPr>
          <w:b/>
          <w:sz w:val="28"/>
        </w:rPr>
        <w:t>несовершеннолетних</w:t>
      </w:r>
      <w:r>
        <w:rPr>
          <w:b/>
          <w:spacing w:val="50"/>
          <w:w w:val="150"/>
          <w:sz w:val="28"/>
        </w:rPr>
        <w:t xml:space="preserve">  </w:t>
      </w:r>
      <w:r>
        <w:rPr>
          <w:b/>
          <w:sz w:val="28"/>
        </w:rPr>
        <w:t>в</w:t>
      </w:r>
      <w:r>
        <w:rPr>
          <w:b/>
          <w:spacing w:val="54"/>
          <w:w w:val="150"/>
          <w:sz w:val="28"/>
        </w:rPr>
        <w:t xml:space="preserve">  </w:t>
      </w:r>
      <w:r>
        <w:rPr>
          <w:b/>
          <w:spacing w:val="-4"/>
          <w:sz w:val="28"/>
        </w:rPr>
        <w:t>МБОУ</w:t>
      </w:r>
    </w:p>
    <w:p w:rsidR="008A1E1B" w:rsidRDefault="00933984">
      <w:pPr>
        <w:spacing w:line="319" w:lineRule="exact"/>
        <w:ind w:left="2"/>
        <w:jc w:val="both"/>
        <w:rPr>
          <w:b/>
          <w:sz w:val="28"/>
        </w:rPr>
      </w:pPr>
      <w:r>
        <w:rPr>
          <w:b/>
          <w:sz w:val="28"/>
        </w:rPr>
        <w:t>«Уруссинская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гимназия»</w:t>
      </w:r>
    </w:p>
    <w:p w:rsidR="008A1E1B" w:rsidRDefault="00933984">
      <w:pPr>
        <w:pStyle w:val="a4"/>
        <w:numPr>
          <w:ilvl w:val="1"/>
          <w:numId w:val="3"/>
        </w:numPr>
        <w:tabs>
          <w:tab w:val="left" w:pos="1211"/>
        </w:tabs>
        <w:ind w:right="423" w:firstLine="707"/>
        <w:rPr>
          <w:sz w:val="28"/>
        </w:rPr>
      </w:pPr>
      <w:r>
        <w:rPr>
          <w:sz w:val="28"/>
        </w:rPr>
        <w:t>Учет</w:t>
      </w:r>
      <w:r>
        <w:rPr>
          <w:spacing w:val="-4"/>
          <w:sz w:val="28"/>
        </w:rPr>
        <w:t xml:space="preserve"> </w:t>
      </w:r>
      <w:r>
        <w:rPr>
          <w:sz w:val="28"/>
        </w:rPr>
        <w:t xml:space="preserve">включает осуществление обработки (получение, сбор, запись, систематизация, накопление, хранение, уточнение (обновление, изменение), использование, передачу (распространение, предоставление, доступ), обезличивание, блокирование, удаление, уничтожение данных о несовершеннолетнем и организации индивидуальной профилактической работы в его отношении, в том числе с использованием информационных </w:t>
      </w:r>
      <w:r>
        <w:rPr>
          <w:spacing w:val="-2"/>
          <w:sz w:val="28"/>
        </w:rPr>
        <w:t>систем.</w:t>
      </w:r>
    </w:p>
    <w:p w:rsidR="008A1E1B" w:rsidRDefault="00933984">
      <w:pPr>
        <w:pStyle w:val="a4"/>
        <w:numPr>
          <w:ilvl w:val="1"/>
          <w:numId w:val="3"/>
        </w:numPr>
        <w:tabs>
          <w:tab w:val="left" w:pos="1190"/>
        </w:tabs>
        <w:ind w:right="423" w:firstLine="707"/>
        <w:rPr>
          <w:sz w:val="28"/>
        </w:rPr>
      </w:pPr>
      <w:r>
        <w:rPr>
          <w:sz w:val="28"/>
        </w:rPr>
        <w:t>Основаниями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16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6"/>
          <w:sz w:val="28"/>
        </w:rPr>
        <w:t xml:space="preserve"> </w:t>
      </w:r>
      <w:r>
        <w:rPr>
          <w:sz w:val="28"/>
        </w:rPr>
        <w:t>учета</w:t>
      </w:r>
      <w:r>
        <w:rPr>
          <w:spacing w:val="-16"/>
          <w:sz w:val="28"/>
        </w:rPr>
        <w:t xml:space="preserve"> </w:t>
      </w:r>
      <w:r>
        <w:rPr>
          <w:sz w:val="28"/>
        </w:rPr>
        <w:t>несовершеннолетних</w:t>
      </w:r>
      <w:r>
        <w:rPr>
          <w:spacing w:val="-16"/>
          <w:sz w:val="28"/>
        </w:rPr>
        <w:t xml:space="preserve"> </w:t>
      </w:r>
      <w:r>
        <w:rPr>
          <w:sz w:val="28"/>
        </w:rPr>
        <w:t>являются сведения, поступившие из органов и учреждений системы профилактики, об отнесении их к категориям лиц, установленным пунктами 1 и 3 статьи 5 Федерального закона № 120-ФЗ, и (или) постановление территориальной (муниципальной)</w:t>
      </w:r>
      <w:r>
        <w:rPr>
          <w:spacing w:val="-6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делам</w:t>
      </w:r>
      <w:r>
        <w:rPr>
          <w:spacing w:val="-6"/>
          <w:sz w:val="28"/>
        </w:rPr>
        <w:t xml:space="preserve"> </w:t>
      </w:r>
      <w:r>
        <w:rPr>
          <w:sz w:val="28"/>
        </w:rPr>
        <w:t>несовершеннолетних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защите</w:t>
      </w:r>
      <w:r>
        <w:rPr>
          <w:spacing w:val="-4"/>
          <w:sz w:val="28"/>
        </w:rPr>
        <w:t xml:space="preserve"> </w:t>
      </w:r>
      <w:r>
        <w:rPr>
          <w:sz w:val="28"/>
        </w:rPr>
        <w:t>их</w:t>
      </w:r>
      <w:r>
        <w:rPr>
          <w:spacing w:val="-6"/>
          <w:sz w:val="28"/>
        </w:rPr>
        <w:t xml:space="preserve"> </w:t>
      </w:r>
      <w:r>
        <w:rPr>
          <w:sz w:val="28"/>
        </w:rPr>
        <w:t>прав</w:t>
      </w:r>
      <w:r>
        <w:rPr>
          <w:spacing w:val="-5"/>
          <w:sz w:val="28"/>
        </w:rPr>
        <w:t xml:space="preserve"> </w:t>
      </w:r>
      <w:r>
        <w:rPr>
          <w:sz w:val="28"/>
        </w:rPr>
        <w:t>с поручением об организации индивидуальной профилактической работы в отношении несовершеннолетнего.</w:t>
      </w:r>
    </w:p>
    <w:p w:rsidR="008A1E1B" w:rsidRDefault="00933984">
      <w:pPr>
        <w:pStyle w:val="a4"/>
        <w:numPr>
          <w:ilvl w:val="1"/>
          <w:numId w:val="3"/>
        </w:numPr>
        <w:tabs>
          <w:tab w:val="left" w:pos="1398"/>
        </w:tabs>
        <w:ind w:right="423" w:firstLine="707"/>
        <w:rPr>
          <w:sz w:val="28"/>
        </w:rPr>
      </w:pPr>
      <w:r>
        <w:rPr>
          <w:sz w:val="28"/>
        </w:rPr>
        <w:t>Основанием</w:t>
      </w:r>
      <w:r>
        <w:rPr>
          <w:spacing w:val="-1"/>
          <w:sz w:val="28"/>
        </w:rPr>
        <w:t xml:space="preserve"> </w:t>
      </w:r>
      <w:r>
        <w:rPr>
          <w:sz w:val="28"/>
        </w:rPr>
        <w:t>для внутреннего контроля несовершеннолетних, указанных в Положении, в соответствии с локальным нормативным актом МБОУ «Уруссинская гимназия»</w:t>
      </w:r>
      <w:r>
        <w:rPr>
          <w:spacing w:val="40"/>
          <w:sz w:val="28"/>
        </w:rPr>
        <w:t xml:space="preserve"> </w:t>
      </w:r>
      <w:r>
        <w:rPr>
          <w:sz w:val="28"/>
        </w:rPr>
        <w:t>является решение Совета профилактики образовательной организации.</w:t>
      </w:r>
    </w:p>
    <w:p w:rsidR="008A1E1B" w:rsidRDefault="00933984">
      <w:pPr>
        <w:pStyle w:val="a4"/>
        <w:numPr>
          <w:ilvl w:val="0"/>
          <w:numId w:val="4"/>
        </w:numPr>
        <w:tabs>
          <w:tab w:val="left" w:pos="1371"/>
        </w:tabs>
        <w:spacing w:before="4"/>
        <w:ind w:left="2" w:right="426" w:firstLine="707"/>
        <w:jc w:val="both"/>
        <w:rPr>
          <w:b/>
          <w:sz w:val="28"/>
        </w:rPr>
      </w:pPr>
      <w:r>
        <w:rPr>
          <w:b/>
          <w:sz w:val="28"/>
        </w:rPr>
        <w:t xml:space="preserve">Порядок учета несовершеннолетних в образовательных </w:t>
      </w:r>
      <w:r>
        <w:rPr>
          <w:b/>
          <w:spacing w:val="-2"/>
          <w:sz w:val="28"/>
        </w:rPr>
        <w:t>организациях.</w:t>
      </w:r>
    </w:p>
    <w:p w:rsidR="008A1E1B" w:rsidRDefault="00933984">
      <w:pPr>
        <w:pStyle w:val="a4"/>
        <w:numPr>
          <w:ilvl w:val="1"/>
          <w:numId w:val="2"/>
        </w:numPr>
        <w:tabs>
          <w:tab w:val="left" w:pos="1362"/>
        </w:tabs>
        <w:ind w:right="418" w:firstLine="707"/>
        <w:rPr>
          <w:sz w:val="28"/>
        </w:rPr>
      </w:pPr>
      <w:r>
        <w:rPr>
          <w:sz w:val="28"/>
        </w:rPr>
        <w:t>Поступившие в образовательную организацию из органов и учреждений системы профилактики сведения об отнесении несовершеннолетних к категориям лиц, установленным пунктом статьи 5 Федерального закона 120-ФЗ, постановления территориальной (муниципальной)</w:t>
      </w:r>
      <w:r>
        <w:rPr>
          <w:spacing w:val="-6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делам</w:t>
      </w:r>
      <w:r>
        <w:rPr>
          <w:spacing w:val="-5"/>
          <w:sz w:val="28"/>
        </w:rPr>
        <w:t xml:space="preserve"> </w:t>
      </w:r>
      <w:r>
        <w:rPr>
          <w:sz w:val="28"/>
        </w:rPr>
        <w:t>несовершеннолетних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защите</w:t>
      </w:r>
      <w:r>
        <w:rPr>
          <w:spacing w:val="-3"/>
          <w:sz w:val="28"/>
        </w:rPr>
        <w:t xml:space="preserve"> </w:t>
      </w:r>
      <w:r>
        <w:rPr>
          <w:sz w:val="28"/>
        </w:rPr>
        <w:t>их</w:t>
      </w:r>
      <w:r>
        <w:rPr>
          <w:spacing w:val="-6"/>
          <w:sz w:val="28"/>
        </w:rPr>
        <w:t xml:space="preserve"> </w:t>
      </w:r>
      <w:r>
        <w:rPr>
          <w:sz w:val="28"/>
        </w:rPr>
        <w:t>прав</w:t>
      </w:r>
      <w:r>
        <w:rPr>
          <w:spacing w:val="-4"/>
          <w:sz w:val="28"/>
        </w:rPr>
        <w:t xml:space="preserve"> </w:t>
      </w:r>
      <w:r>
        <w:rPr>
          <w:sz w:val="28"/>
        </w:rPr>
        <w:t>с поручениями об организации индивидуальной профилактической работы в отношении несовершеннолетних с решением Совета профилактики образовательной организации «О постановке на учет» незамедлительно передаются заместителю директора по воспитательной работе для внесения в возможно</w:t>
      </w:r>
      <w:r>
        <w:rPr>
          <w:spacing w:val="-7"/>
          <w:sz w:val="28"/>
        </w:rPr>
        <w:t xml:space="preserve"> </w:t>
      </w:r>
      <w:r>
        <w:rPr>
          <w:sz w:val="28"/>
        </w:rPr>
        <w:t>короткие</w:t>
      </w:r>
      <w:r>
        <w:rPr>
          <w:spacing w:val="-10"/>
          <w:sz w:val="28"/>
        </w:rPr>
        <w:t xml:space="preserve"> </w:t>
      </w:r>
      <w:r>
        <w:rPr>
          <w:sz w:val="28"/>
        </w:rPr>
        <w:t>сроки</w:t>
      </w:r>
      <w:r>
        <w:rPr>
          <w:spacing w:val="-7"/>
          <w:sz w:val="28"/>
        </w:rPr>
        <w:t xml:space="preserve"> </w:t>
      </w:r>
      <w:r>
        <w:rPr>
          <w:sz w:val="28"/>
        </w:rPr>
        <w:t>(не</w:t>
      </w:r>
      <w:r>
        <w:rPr>
          <w:spacing w:val="-8"/>
          <w:sz w:val="28"/>
        </w:rPr>
        <w:t xml:space="preserve"> </w:t>
      </w:r>
      <w:r>
        <w:rPr>
          <w:sz w:val="28"/>
        </w:rPr>
        <w:t>более</w:t>
      </w:r>
      <w:r>
        <w:rPr>
          <w:spacing w:val="-7"/>
          <w:sz w:val="28"/>
        </w:rPr>
        <w:t xml:space="preserve"> </w:t>
      </w:r>
      <w:r>
        <w:rPr>
          <w:sz w:val="28"/>
        </w:rPr>
        <w:t>трех</w:t>
      </w:r>
      <w:r>
        <w:rPr>
          <w:spacing w:val="-9"/>
          <w:sz w:val="28"/>
        </w:rPr>
        <w:t xml:space="preserve"> </w:t>
      </w:r>
      <w:r>
        <w:rPr>
          <w:sz w:val="28"/>
        </w:rPr>
        <w:t>рабочих</w:t>
      </w:r>
      <w:r>
        <w:rPr>
          <w:spacing w:val="-9"/>
          <w:sz w:val="28"/>
        </w:rPr>
        <w:t xml:space="preserve"> </w:t>
      </w:r>
      <w:r>
        <w:rPr>
          <w:sz w:val="28"/>
        </w:rPr>
        <w:t>дней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z w:val="28"/>
        </w:rPr>
        <w:t>момента</w:t>
      </w:r>
      <w:r>
        <w:rPr>
          <w:spacing w:val="-8"/>
          <w:sz w:val="28"/>
        </w:rPr>
        <w:t xml:space="preserve"> </w:t>
      </w:r>
      <w:r>
        <w:rPr>
          <w:sz w:val="28"/>
        </w:rPr>
        <w:t>регистрации информации в образовательной организации) в Журнал учета отдельных категорий несовершеннолетних обучающихся, в отношении которых проводится индивидуальная профилактическая работа в образовательной организации (далее - Журнал учета) и в государственную информационную систему «Электронное образование» (далее - ГИС «Электронное образование»), а также для обеспечения направления в территориальную (муниципальную) комиссию по делам несовершеннолетних и защите их прав (при наличии необходимости) предложений в рамках компетенции и имеющихся</w:t>
      </w:r>
      <w:r>
        <w:rPr>
          <w:spacing w:val="31"/>
          <w:sz w:val="28"/>
        </w:rPr>
        <w:t xml:space="preserve"> </w:t>
      </w:r>
      <w:r>
        <w:rPr>
          <w:sz w:val="28"/>
        </w:rPr>
        <w:t>в</w:t>
      </w:r>
      <w:r>
        <w:rPr>
          <w:spacing w:val="29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30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31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30"/>
          <w:sz w:val="28"/>
        </w:rPr>
        <w:t xml:space="preserve"> </w:t>
      </w:r>
      <w:r>
        <w:rPr>
          <w:sz w:val="28"/>
        </w:rPr>
        <w:t>для</w:t>
      </w:r>
      <w:r>
        <w:rPr>
          <w:spacing w:val="31"/>
          <w:sz w:val="28"/>
        </w:rPr>
        <w:t xml:space="preserve"> </w:t>
      </w:r>
      <w:r>
        <w:rPr>
          <w:sz w:val="28"/>
        </w:rPr>
        <w:t>включения</w:t>
      </w:r>
      <w:r>
        <w:rPr>
          <w:spacing w:val="30"/>
          <w:sz w:val="28"/>
        </w:rPr>
        <w:t xml:space="preserve"> </w:t>
      </w:r>
      <w:r>
        <w:rPr>
          <w:sz w:val="28"/>
        </w:rPr>
        <w:t>в</w:t>
      </w:r>
    </w:p>
    <w:p w:rsidR="008A1E1B" w:rsidRDefault="008A1E1B">
      <w:pPr>
        <w:pStyle w:val="a4"/>
        <w:rPr>
          <w:sz w:val="28"/>
        </w:rPr>
        <w:sectPr w:rsidR="008A1E1B">
          <w:pgSz w:w="11910" w:h="16840"/>
          <w:pgMar w:top="1140" w:right="425" w:bottom="280" w:left="1700" w:header="720" w:footer="720" w:gutter="0"/>
          <w:cols w:space="720"/>
        </w:sectPr>
      </w:pPr>
    </w:p>
    <w:p w:rsidR="008A1E1B" w:rsidRDefault="00933984">
      <w:pPr>
        <w:pStyle w:val="a3"/>
        <w:spacing w:before="67"/>
        <w:ind w:right="430" w:firstLine="0"/>
      </w:pPr>
      <w:r>
        <w:lastRenderedPageBreak/>
        <w:t>межведомственные планы (программы) индивидуальной профилактической работы, утверждаемые территориальной (муниципальной) комиссией по делам несовершеннолетних и защите их прав (в случае их разработки).</w:t>
      </w:r>
    </w:p>
    <w:p w:rsidR="008A1E1B" w:rsidRDefault="00933984">
      <w:pPr>
        <w:pStyle w:val="a3"/>
        <w:spacing w:before="2"/>
        <w:ind w:right="426"/>
      </w:pPr>
      <w:r>
        <w:t>Датой постановки несовершеннолетнего на учет в образовательной организации в</w:t>
      </w:r>
      <w:r>
        <w:rPr>
          <w:spacing w:val="-1"/>
        </w:rPr>
        <w:t xml:space="preserve"> </w:t>
      </w:r>
      <w:r>
        <w:t>указанном</w:t>
      </w:r>
      <w:r>
        <w:rPr>
          <w:spacing w:val="-1"/>
        </w:rPr>
        <w:t xml:space="preserve"> </w:t>
      </w:r>
      <w:r>
        <w:t>случае является дата фиксации сведений в</w:t>
      </w:r>
      <w:r>
        <w:rPr>
          <w:spacing w:val="-1"/>
        </w:rPr>
        <w:t xml:space="preserve"> </w:t>
      </w:r>
      <w:r>
        <w:t>Журнале учета и в ГИС «Электронное образование».</w:t>
      </w:r>
    </w:p>
    <w:p w:rsidR="008A1E1B" w:rsidRDefault="00933984">
      <w:pPr>
        <w:pStyle w:val="a4"/>
        <w:numPr>
          <w:ilvl w:val="1"/>
          <w:numId w:val="2"/>
        </w:numPr>
        <w:tabs>
          <w:tab w:val="left" w:pos="1192"/>
        </w:tabs>
        <w:ind w:right="418" w:firstLine="707"/>
        <w:rPr>
          <w:sz w:val="28"/>
        </w:rPr>
      </w:pP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-12"/>
          <w:sz w:val="28"/>
        </w:rPr>
        <w:t xml:space="preserve"> </w:t>
      </w:r>
      <w:r>
        <w:rPr>
          <w:sz w:val="28"/>
        </w:rPr>
        <w:t>поступления</w:t>
      </w:r>
      <w:r>
        <w:rPr>
          <w:spacing w:val="-12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образовательную</w:t>
      </w:r>
      <w:r>
        <w:rPr>
          <w:spacing w:val="-1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-13"/>
          <w:sz w:val="28"/>
        </w:rPr>
        <w:t xml:space="preserve"> </w:t>
      </w:r>
      <w:r>
        <w:rPr>
          <w:sz w:val="28"/>
        </w:rPr>
        <w:t xml:space="preserve">информации о выявлении несовершеннолетних, указанных в Положении, в случае непосредственного выявления сотрудниками образовательной организации указанных несовершеннолетних, педагог-психолог МБОУ «Уруссинская гимназия» либо классный руководитель обучающегося несовершеннолетнего направляют руководителю образовательной организации обоснованное </w:t>
      </w:r>
      <w:r>
        <w:rPr>
          <w:spacing w:val="-2"/>
          <w:sz w:val="28"/>
        </w:rPr>
        <w:t>представление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о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необходимости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учета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несовершеннолетнего.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Директор</w:t>
      </w:r>
      <w:r>
        <w:rPr>
          <w:spacing w:val="2"/>
          <w:sz w:val="28"/>
        </w:rPr>
        <w:t xml:space="preserve"> </w:t>
      </w:r>
      <w:r>
        <w:rPr>
          <w:spacing w:val="-4"/>
          <w:sz w:val="28"/>
        </w:rPr>
        <w:t>МБОУ</w:t>
      </w:r>
    </w:p>
    <w:p w:rsidR="008A1E1B" w:rsidRDefault="00933984">
      <w:pPr>
        <w:pStyle w:val="a3"/>
        <w:spacing w:before="1"/>
        <w:ind w:right="419" w:firstLine="0"/>
      </w:pPr>
      <w:r>
        <w:t>«Уруссинская</w:t>
      </w:r>
      <w:r>
        <w:rPr>
          <w:spacing w:val="-12"/>
        </w:rPr>
        <w:t xml:space="preserve"> </w:t>
      </w:r>
      <w:r>
        <w:t>гимназия»</w:t>
      </w:r>
      <w:r>
        <w:rPr>
          <w:spacing w:val="40"/>
        </w:rPr>
        <w:t xml:space="preserve"> </w:t>
      </w:r>
      <w:r>
        <w:t>информирует</w:t>
      </w:r>
      <w:r>
        <w:rPr>
          <w:spacing w:val="-12"/>
        </w:rPr>
        <w:t xml:space="preserve"> </w:t>
      </w:r>
      <w:r>
        <w:t>Совет</w:t>
      </w:r>
      <w:r>
        <w:rPr>
          <w:spacing w:val="-13"/>
        </w:rPr>
        <w:t xml:space="preserve"> </w:t>
      </w:r>
      <w:r>
        <w:t>профилактики</w:t>
      </w:r>
      <w:r>
        <w:rPr>
          <w:spacing w:val="-12"/>
        </w:rPr>
        <w:t xml:space="preserve"> </w:t>
      </w:r>
      <w:r>
        <w:t xml:space="preserve">образовательной </w:t>
      </w:r>
      <w:r>
        <w:rPr>
          <w:spacing w:val="-2"/>
        </w:rPr>
        <w:t>организации.</w:t>
      </w:r>
    </w:p>
    <w:p w:rsidR="008A1E1B" w:rsidRDefault="00933984">
      <w:pPr>
        <w:pStyle w:val="a3"/>
        <w:ind w:right="421"/>
      </w:pPr>
      <w:r>
        <w:t>Представление о необходимости учета несовершеннолетних рассматривается Советом профилактики МБОУ «Уруссинская гимназия» не позднее трех рабочих дней с момента его получения.</w:t>
      </w:r>
    </w:p>
    <w:p w:rsidR="008A1E1B" w:rsidRDefault="00933984">
      <w:pPr>
        <w:pStyle w:val="a3"/>
        <w:ind w:right="417"/>
      </w:pPr>
      <w:r>
        <w:t>По результатам рассмотрения указанного представления может быть вынесено одно из следующих решений:</w:t>
      </w:r>
    </w:p>
    <w:p w:rsidR="008A1E1B" w:rsidRDefault="00933984">
      <w:pPr>
        <w:pStyle w:val="a3"/>
        <w:ind w:right="427"/>
      </w:pPr>
      <w:r>
        <w:t>об учете несовершеннолетнего и организации с ним индивидуальной профилактической работы, направленной на устранение причин, послуживших его основанием (красная и желтая зоны);</w:t>
      </w:r>
    </w:p>
    <w:p w:rsidR="008A1E1B" w:rsidRDefault="00933984">
      <w:pPr>
        <w:pStyle w:val="a3"/>
        <w:ind w:right="418"/>
        <w:rPr>
          <w:rFonts w:ascii="Microsoft Sans Serif" w:hAnsi="Microsoft Sans Serif"/>
        </w:rPr>
      </w:pPr>
      <w:r>
        <w:t>об учете несовершеннолетнего и об организации контроля за его поведением</w:t>
      </w:r>
      <w:r>
        <w:rPr>
          <w:spacing w:val="62"/>
          <w:w w:val="150"/>
        </w:rPr>
        <w:t xml:space="preserve"> </w:t>
      </w:r>
      <w:r>
        <w:t>со</w:t>
      </w:r>
      <w:r>
        <w:rPr>
          <w:spacing w:val="65"/>
          <w:w w:val="150"/>
        </w:rPr>
        <w:t xml:space="preserve"> </w:t>
      </w:r>
      <w:r>
        <w:t>стороны</w:t>
      </w:r>
      <w:r>
        <w:rPr>
          <w:spacing w:val="62"/>
          <w:w w:val="150"/>
        </w:rPr>
        <w:t xml:space="preserve"> </w:t>
      </w:r>
      <w:r>
        <w:t>классного</w:t>
      </w:r>
      <w:r>
        <w:rPr>
          <w:spacing w:val="64"/>
          <w:w w:val="150"/>
        </w:rPr>
        <w:t xml:space="preserve"> </w:t>
      </w:r>
      <w:r>
        <w:t>руководителя,</w:t>
      </w:r>
      <w:r>
        <w:rPr>
          <w:spacing w:val="63"/>
          <w:w w:val="150"/>
        </w:rPr>
        <w:t xml:space="preserve"> </w:t>
      </w:r>
      <w:r>
        <w:t>иного</w:t>
      </w:r>
      <w:r>
        <w:rPr>
          <w:spacing w:val="62"/>
          <w:w w:val="150"/>
        </w:rPr>
        <w:t xml:space="preserve"> </w:t>
      </w:r>
      <w:r>
        <w:t>педагога</w:t>
      </w:r>
      <w:r>
        <w:rPr>
          <w:spacing w:val="74"/>
          <w:w w:val="150"/>
        </w:rPr>
        <w:t xml:space="preserve"> </w:t>
      </w:r>
      <w:r>
        <w:rPr>
          <w:rFonts w:ascii="Microsoft Sans Serif" w:hAnsi="Microsoft Sans Serif"/>
          <w:spacing w:val="-4"/>
        </w:rPr>
        <w:t>МБОУ</w:t>
      </w:r>
    </w:p>
    <w:p w:rsidR="008A1E1B" w:rsidRDefault="00933984">
      <w:pPr>
        <w:pStyle w:val="a3"/>
        <w:spacing w:before="1" w:line="322" w:lineRule="exact"/>
        <w:ind w:firstLine="0"/>
      </w:pPr>
      <w:r>
        <w:t>«Уруссинская</w:t>
      </w:r>
      <w:r>
        <w:rPr>
          <w:spacing w:val="-9"/>
        </w:rPr>
        <w:t xml:space="preserve"> </w:t>
      </w:r>
      <w:r>
        <w:t>гимназия»</w:t>
      </w:r>
      <w:r>
        <w:rPr>
          <w:spacing w:val="-7"/>
        </w:rPr>
        <w:t xml:space="preserve"> </w:t>
      </w:r>
      <w:r>
        <w:t>(куратора)</w:t>
      </w:r>
      <w:r>
        <w:rPr>
          <w:spacing w:val="-7"/>
        </w:rPr>
        <w:t xml:space="preserve"> </w:t>
      </w:r>
      <w:r>
        <w:t>(зеленая</w:t>
      </w:r>
      <w:r>
        <w:rPr>
          <w:spacing w:val="-6"/>
        </w:rPr>
        <w:t xml:space="preserve"> </w:t>
      </w:r>
      <w:r>
        <w:rPr>
          <w:spacing w:val="-2"/>
        </w:rPr>
        <w:t>зона);</w:t>
      </w:r>
    </w:p>
    <w:p w:rsidR="008A1E1B" w:rsidRDefault="00933984">
      <w:pPr>
        <w:pStyle w:val="a3"/>
        <w:spacing w:line="322" w:lineRule="exact"/>
        <w:ind w:left="710" w:firstLine="0"/>
      </w:pPr>
      <w:r>
        <w:t>о</w:t>
      </w:r>
      <w:r>
        <w:rPr>
          <w:spacing w:val="-6"/>
        </w:rPr>
        <w:t xml:space="preserve"> </w:t>
      </w:r>
      <w:r>
        <w:t>нецелесообразности</w:t>
      </w:r>
      <w:r>
        <w:rPr>
          <w:spacing w:val="-6"/>
        </w:rPr>
        <w:t xml:space="preserve"> </w:t>
      </w:r>
      <w:r>
        <w:t>учета</w:t>
      </w:r>
      <w:r>
        <w:rPr>
          <w:spacing w:val="-5"/>
        </w:rPr>
        <w:t xml:space="preserve"> </w:t>
      </w:r>
      <w:r>
        <w:rPr>
          <w:spacing w:val="-2"/>
        </w:rPr>
        <w:t>несовершеннолетнего.</w:t>
      </w:r>
    </w:p>
    <w:p w:rsidR="008A1E1B" w:rsidRDefault="00933984">
      <w:pPr>
        <w:pStyle w:val="a3"/>
        <w:tabs>
          <w:tab w:val="left" w:pos="1616"/>
          <w:tab w:val="left" w:pos="1798"/>
          <w:tab w:val="left" w:pos="2244"/>
          <w:tab w:val="left" w:pos="3046"/>
          <w:tab w:val="left" w:pos="3546"/>
          <w:tab w:val="left" w:pos="5167"/>
          <w:tab w:val="left" w:pos="5650"/>
          <w:tab w:val="left" w:pos="6660"/>
          <w:tab w:val="left" w:pos="7007"/>
          <w:tab w:val="left" w:pos="7677"/>
          <w:tab w:val="left" w:pos="8043"/>
        </w:tabs>
        <w:ind w:right="420"/>
        <w:jc w:val="right"/>
      </w:pPr>
      <w:r>
        <w:t>В</w:t>
      </w:r>
      <w:r>
        <w:rPr>
          <w:spacing w:val="-9"/>
        </w:rPr>
        <w:t xml:space="preserve"> </w:t>
      </w:r>
      <w:r>
        <w:t>случае</w:t>
      </w:r>
      <w:r>
        <w:rPr>
          <w:spacing w:val="-8"/>
        </w:rPr>
        <w:t xml:space="preserve"> </w:t>
      </w:r>
      <w:r>
        <w:t>принятия</w:t>
      </w:r>
      <w:r>
        <w:rPr>
          <w:spacing w:val="-8"/>
        </w:rPr>
        <w:t xml:space="preserve"> </w:t>
      </w:r>
      <w:r>
        <w:t>решения</w:t>
      </w:r>
      <w:r>
        <w:rPr>
          <w:spacing w:val="-8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постановке</w:t>
      </w:r>
      <w:r>
        <w:rPr>
          <w:spacing w:val="-9"/>
        </w:rPr>
        <w:t xml:space="preserve"> </w:t>
      </w:r>
      <w:r>
        <w:t>несовершеннолетнего</w:t>
      </w:r>
      <w:r>
        <w:rPr>
          <w:spacing w:val="-8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 xml:space="preserve">учет, </w:t>
      </w:r>
      <w:r>
        <w:rPr>
          <w:spacing w:val="-2"/>
        </w:rPr>
        <w:t>информация</w:t>
      </w:r>
      <w:r>
        <w:tab/>
      </w:r>
      <w:r>
        <w:tab/>
      </w:r>
      <w:r>
        <w:rPr>
          <w:spacing w:val="-10"/>
        </w:rPr>
        <w:t>о</w:t>
      </w:r>
      <w:r>
        <w:tab/>
      </w:r>
      <w:r>
        <w:rPr>
          <w:spacing w:val="-2"/>
        </w:rPr>
        <w:t>несовершеннолетнем,</w:t>
      </w:r>
      <w:r>
        <w:tab/>
      </w:r>
      <w:r>
        <w:rPr>
          <w:spacing w:val="-2"/>
        </w:rPr>
        <w:t>подлежащем</w:t>
      </w:r>
      <w:r>
        <w:tab/>
      </w:r>
      <w:r>
        <w:rPr>
          <w:spacing w:val="-2"/>
        </w:rPr>
        <w:t>учету,</w:t>
      </w:r>
      <w:r>
        <w:tab/>
      </w:r>
      <w:r>
        <w:rPr>
          <w:spacing w:val="-2"/>
        </w:rPr>
        <w:t xml:space="preserve">передается </w:t>
      </w:r>
      <w:proofErr w:type="spellStart"/>
      <w:r>
        <w:rPr>
          <w:spacing w:val="-2"/>
        </w:rPr>
        <w:t>замесителю</w:t>
      </w:r>
      <w:proofErr w:type="spellEnd"/>
      <w:r>
        <w:tab/>
      </w:r>
      <w:r>
        <w:rPr>
          <w:spacing w:val="-2"/>
        </w:rPr>
        <w:t>директора</w:t>
      </w:r>
      <w:r>
        <w:tab/>
      </w:r>
      <w:r>
        <w:rPr>
          <w:spacing w:val="-6"/>
        </w:rPr>
        <w:t>по</w:t>
      </w:r>
      <w:r>
        <w:tab/>
      </w:r>
      <w:r>
        <w:rPr>
          <w:spacing w:val="-2"/>
        </w:rPr>
        <w:t>воспитательной</w:t>
      </w:r>
      <w:r>
        <w:tab/>
      </w:r>
      <w:r>
        <w:rPr>
          <w:spacing w:val="-2"/>
        </w:rPr>
        <w:t>работе</w:t>
      </w:r>
      <w:r>
        <w:tab/>
      </w:r>
      <w:r>
        <w:rPr>
          <w:spacing w:val="-4"/>
        </w:rPr>
        <w:t>МБОУ</w:t>
      </w:r>
      <w:r>
        <w:tab/>
      </w:r>
      <w:r>
        <w:rPr>
          <w:spacing w:val="-2"/>
        </w:rPr>
        <w:t xml:space="preserve">«Уруссинская </w:t>
      </w:r>
      <w:r>
        <w:t>гимназия»</w:t>
      </w:r>
      <w:r>
        <w:rPr>
          <w:spacing w:val="42"/>
        </w:rPr>
        <w:t xml:space="preserve"> </w:t>
      </w:r>
      <w:r>
        <w:t>для</w:t>
      </w:r>
      <w:r>
        <w:rPr>
          <w:spacing w:val="-12"/>
        </w:rPr>
        <w:t xml:space="preserve"> </w:t>
      </w:r>
      <w:r>
        <w:t>внесения</w:t>
      </w:r>
      <w:r>
        <w:rPr>
          <w:spacing w:val="-12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Журнал</w:t>
      </w:r>
      <w:r>
        <w:rPr>
          <w:spacing w:val="-11"/>
        </w:rPr>
        <w:t xml:space="preserve"> </w:t>
      </w:r>
      <w:r>
        <w:t>учета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ГИС</w:t>
      </w:r>
      <w:r>
        <w:rPr>
          <w:spacing w:val="-13"/>
        </w:rPr>
        <w:t xml:space="preserve"> </w:t>
      </w:r>
      <w:r>
        <w:t>«Электронное</w:t>
      </w:r>
      <w:r>
        <w:rPr>
          <w:spacing w:val="-12"/>
        </w:rPr>
        <w:t xml:space="preserve"> </w:t>
      </w:r>
      <w:r>
        <w:rPr>
          <w:spacing w:val="-2"/>
        </w:rPr>
        <w:t>образование».</w:t>
      </w:r>
    </w:p>
    <w:p w:rsidR="008A1E1B" w:rsidRDefault="00933984">
      <w:pPr>
        <w:pStyle w:val="a3"/>
        <w:spacing w:before="1"/>
        <w:ind w:right="420"/>
      </w:pPr>
      <w:r>
        <w:t>Решение Совета профилактики образовательной организации может оформляться в виде протокола.</w:t>
      </w:r>
    </w:p>
    <w:p w:rsidR="008A1E1B" w:rsidRDefault="00933984">
      <w:pPr>
        <w:pStyle w:val="a4"/>
        <w:numPr>
          <w:ilvl w:val="1"/>
          <w:numId w:val="2"/>
        </w:numPr>
        <w:tabs>
          <w:tab w:val="left" w:pos="1194"/>
        </w:tabs>
        <w:ind w:right="428" w:firstLine="707"/>
        <w:rPr>
          <w:sz w:val="28"/>
        </w:rPr>
      </w:pPr>
      <w:r>
        <w:rPr>
          <w:sz w:val="28"/>
        </w:rPr>
        <w:t>Решение</w:t>
      </w:r>
      <w:r>
        <w:rPr>
          <w:spacing w:val="-11"/>
          <w:sz w:val="28"/>
        </w:rPr>
        <w:t xml:space="preserve"> </w:t>
      </w:r>
      <w:r>
        <w:rPr>
          <w:sz w:val="28"/>
        </w:rPr>
        <w:t>об</w:t>
      </w:r>
      <w:r>
        <w:rPr>
          <w:spacing w:val="-10"/>
          <w:sz w:val="28"/>
        </w:rPr>
        <w:t xml:space="preserve"> </w:t>
      </w:r>
      <w:r>
        <w:rPr>
          <w:sz w:val="28"/>
        </w:rPr>
        <w:t>учете</w:t>
      </w:r>
      <w:r>
        <w:rPr>
          <w:spacing w:val="-10"/>
          <w:sz w:val="28"/>
        </w:rPr>
        <w:t xml:space="preserve"> </w:t>
      </w:r>
      <w:r>
        <w:rPr>
          <w:sz w:val="28"/>
        </w:rPr>
        <w:t>несовершеннолетнего</w:t>
      </w:r>
      <w:r>
        <w:rPr>
          <w:spacing w:val="-10"/>
          <w:sz w:val="28"/>
        </w:rPr>
        <w:t xml:space="preserve"> </w:t>
      </w:r>
      <w:r>
        <w:rPr>
          <w:sz w:val="28"/>
        </w:rPr>
        <w:t>в</w:t>
      </w:r>
      <w:r>
        <w:rPr>
          <w:spacing w:val="-11"/>
          <w:sz w:val="28"/>
        </w:rPr>
        <w:t xml:space="preserve"> </w:t>
      </w:r>
      <w:r>
        <w:rPr>
          <w:sz w:val="28"/>
        </w:rPr>
        <w:t>возможно</w:t>
      </w:r>
      <w:r>
        <w:rPr>
          <w:spacing w:val="-10"/>
          <w:sz w:val="28"/>
        </w:rPr>
        <w:t xml:space="preserve"> </w:t>
      </w:r>
      <w:r>
        <w:rPr>
          <w:sz w:val="28"/>
        </w:rPr>
        <w:t>короткие</w:t>
      </w:r>
      <w:r>
        <w:rPr>
          <w:spacing w:val="-11"/>
          <w:sz w:val="28"/>
        </w:rPr>
        <w:t xml:space="preserve"> </w:t>
      </w:r>
      <w:r>
        <w:rPr>
          <w:sz w:val="28"/>
        </w:rPr>
        <w:t xml:space="preserve">сроки (не более трех рабочих дней с момента осуществления учета) доводится до </w:t>
      </w:r>
      <w:r>
        <w:rPr>
          <w:spacing w:val="-2"/>
          <w:sz w:val="28"/>
        </w:rPr>
        <w:t>сведения:</w:t>
      </w:r>
    </w:p>
    <w:p w:rsidR="008A1E1B" w:rsidRDefault="00933984">
      <w:pPr>
        <w:pStyle w:val="a3"/>
        <w:ind w:right="420"/>
      </w:pPr>
      <w:r>
        <w:t>родителей (законных представителей) несовершеннолетнего (красная и желтая зоны);</w:t>
      </w:r>
    </w:p>
    <w:p w:rsidR="008A1E1B" w:rsidRDefault="00933984">
      <w:pPr>
        <w:pStyle w:val="a3"/>
        <w:ind w:right="421"/>
      </w:pPr>
      <w:r>
        <w:t>директора</w:t>
      </w:r>
      <w:r>
        <w:rPr>
          <w:spacing w:val="38"/>
        </w:rPr>
        <w:t xml:space="preserve"> </w:t>
      </w:r>
      <w:r>
        <w:t>МБОУ</w:t>
      </w:r>
      <w:r>
        <w:rPr>
          <w:spacing w:val="-16"/>
        </w:rPr>
        <w:t xml:space="preserve"> </w:t>
      </w:r>
      <w:r>
        <w:t>«Уруссинская</w:t>
      </w:r>
      <w:r>
        <w:rPr>
          <w:spacing w:val="-16"/>
        </w:rPr>
        <w:t xml:space="preserve"> </w:t>
      </w:r>
      <w:r>
        <w:t>гимназия»</w:t>
      </w:r>
      <w:r>
        <w:rPr>
          <w:spacing w:val="39"/>
        </w:rPr>
        <w:t xml:space="preserve"> </w:t>
      </w:r>
      <w:r>
        <w:t>(в</w:t>
      </w:r>
      <w:r>
        <w:rPr>
          <w:spacing w:val="-17"/>
        </w:rPr>
        <w:t xml:space="preserve"> </w:t>
      </w:r>
      <w:r>
        <w:t>случае</w:t>
      </w:r>
      <w:r>
        <w:rPr>
          <w:spacing w:val="-16"/>
        </w:rPr>
        <w:t xml:space="preserve"> </w:t>
      </w:r>
      <w:r>
        <w:t>принятия</w:t>
      </w:r>
      <w:r>
        <w:rPr>
          <w:spacing w:val="-16"/>
        </w:rPr>
        <w:t xml:space="preserve"> </w:t>
      </w:r>
      <w:r>
        <w:t>решения уполномоченным</w:t>
      </w:r>
      <w:r>
        <w:rPr>
          <w:spacing w:val="-13"/>
        </w:rPr>
        <w:t xml:space="preserve"> </w:t>
      </w:r>
      <w:r>
        <w:t>структурным</w:t>
      </w:r>
      <w:r>
        <w:rPr>
          <w:spacing w:val="-13"/>
        </w:rPr>
        <w:t xml:space="preserve"> </w:t>
      </w:r>
      <w:r>
        <w:t>подразделением</w:t>
      </w:r>
      <w:r>
        <w:rPr>
          <w:spacing w:val="-13"/>
        </w:rPr>
        <w:t xml:space="preserve"> </w:t>
      </w:r>
      <w:r>
        <w:t>либо</w:t>
      </w:r>
      <w:r>
        <w:rPr>
          <w:spacing w:val="-12"/>
        </w:rPr>
        <w:t xml:space="preserve"> </w:t>
      </w:r>
      <w:r>
        <w:t>коллегиальным</w:t>
      </w:r>
      <w:r>
        <w:rPr>
          <w:spacing w:val="-13"/>
        </w:rPr>
        <w:t xml:space="preserve"> </w:t>
      </w:r>
      <w:r>
        <w:t>органом образовательной организации);</w:t>
      </w:r>
    </w:p>
    <w:p w:rsidR="008A1E1B" w:rsidRDefault="00933984">
      <w:pPr>
        <w:pStyle w:val="a3"/>
        <w:ind w:right="422"/>
      </w:pPr>
      <w:r>
        <w:t>классного руководителя несовершеннолетнего обучающегося; представителя органа или учреждения системы профилактики, представившего сведения в МБОУ «Уруссинская гимназия</w:t>
      </w:r>
      <w:proofErr w:type="gramStart"/>
      <w:r>
        <w:t>» ;</w:t>
      </w:r>
      <w:proofErr w:type="gramEnd"/>
    </w:p>
    <w:p w:rsidR="008A1E1B" w:rsidRDefault="008A1E1B">
      <w:pPr>
        <w:pStyle w:val="a3"/>
        <w:sectPr w:rsidR="008A1E1B">
          <w:pgSz w:w="11910" w:h="16840"/>
          <w:pgMar w:top="1040" w:right="425" w:bottom="280" w:left="1700" w:header="720" w:footer="720" w:gutter="0"/>
          <w:cols w:space="720"/>
        </w:sectPr>
      </w:pPr>
    </w:p>
    <w:p w:rsidR="008A1E1B" w:rsidRDefault="00933984">
      <w:pPr>
        <w:pStyle w:val="a3"/>
        <w:spacing w:before="65" w:line="242" w:lineRule="auto"/>
        <w:ind w:right="431"/>
      </w:pPr>
      <w:r>
        <w:lastRenderedPageBreak/>
        <w:t>территориальной (муниципальной) комиссии по делам несовершеннолетних и защите их прав;</w:t>
      </w:r>
    </w:p>
    <w:p w:rsidR="008A1E1B" w:rsidRDefault="00933984">
      <w:pPr>
        <w:pStyle w:val="a3"/>
        <w:spacing w:line="242" w:lineRule="auto"/>
        <w:ind w:right="429"/>
      </w:pPr>
      <w:r>
        <w:t>иных органов и учреждений системы профилактики (при выявлении необходимости организации взаимодействия).</w:t>
      </w:r>
    </w:p>
    <w:p w:rsidR="008A1E1B" w:rsidRDefault="00933984">
      <w:pPr>
        <w:pStyle w:val="a4"/>
        <w:numPr>
          <w:ilvl w:val="1"/>
          <w:numId w:val="2"/>
        </w:numPr>
        <w:tabs>
          <w:tab w:val="left" w:pos="1362"/>
        </w:tabs>
        <w:ind w:right="422" w:firstLine="707"/>
        <w:rPr>
          <w:sz w:val="28"/>
        </w:rPr>
      </w:pP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отношении несовершеннолетних, указанных в Положении, индивидуальная профилактическая работа осуществляется образовательной организацией</w:t>
      </w:r>
      <w:r>
        <w:rPr>
          <w:spacing w:val="-6"/>
          <w:sz w:val="28"/>
        </w:rPr>
        <w:t xml:space="preserve"> </w:t>
      </w:r>
      <w:r>
        <w:rPr>
          <w:sz w:val="28"/>
        </w:rPr>
        <w:t>во</w:t>
      </w:r>
      <w:r>
        <w:rPr>
          <w:spacing w:val="-6"/>
          <w:sz w:val="28"/>
        </w:rPr>
        <w:t xml:space="preserve"> </w:t>
      </w:r>
      <w:r>
        <w:rPr>
          <w:sz w:val="28"/>
        </w:rPr>
        <w:t>взаимодействии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иными</w:t>
      </w:r>
      <w:r>
        <w:rPr>
          <w:spacing w:val="-6"/>
          <w:sz w:val="28"/>
        </w:rPr>
        <w:t xml:space="preserve"> </w:t>
      </w:r>
      <w:r>
        <w:rPr>
          <w:sz w:val="28"/>
        </w:rPr>
        <w:t>органами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учреждениями</w:t>
      </w:r>
      <w:r>
        <w:rPr>
          <w:spacing w:val="-6"/>
          <w:sz w:val="28"/>
        </w:rPr>
        <w:t xml:space="preserve"> </w:t>
      </w:r>
      <w:r>
        <w:rPr>
          <w:sz w:val="28"/>
        </w:rPr>
        <w:t>системы профилактики согласно межведомственным планам (программам) индивидуальной профилактической работы, утвержденным территориальной (муниципальной)</w:t>
      </w:r>
      <w:r>
        <w:rPr>
          <w:spacing w:val="-6"/>
          <w:sz w:val="28"/>
        </w:rPr>
        <w:t xml:space="preserve"> </w:t>
      </w:r>
      <w:r>
        <w:rPr>
          <w:sz w:val="28"/>
        </w:rPr>
        <w:t>комиссией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делам</w:t>
      </w:r>
      <w:r>
        <w:rPr>
          <w:spacing w:val="-7"/>
          <w:sz w:val="28"/>
        </w:rPr>
        <w:t xml:space="preserve"> </w:t>
      </w:r>
      <w:r>
        <w:rPr>
          <w:sz w:val="28"/>
        </w:rPr>
        <w:t>несовершеннолетних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защите</w:t>
      </w:r>
      <w:r>
        <w:rPr>
          <w:spacing w:val="-6"/>
          <w:sz w:val="28"/>
        </w:rPr>
        <w:t xml:space="preserve"> </w:t>
      </w:r>
      <w:r>
        <w:rPr>
          <w:sz w:val="28"/>
        </w:rPr>
        <w:t>их</w:t>
      </w:r>
      <w:r>
        <w:rPr>
          <w:spacing w:val="-6"/>
          <w:sz w:val="28"/>
        </w:rPr>
        <w:t xml:space="preserve"> </w:t>
      </w:r>
      <w:r>
        <w:rPr>
          <w:sz w:val="28"/>
        </w:rPr>
        <w:t>прав, или в рамках исполнения постановлений территориальной (муниципальной) комиссии по делам несовершеннолетних и защите их прав о реализации конкретных мер по защите прав и интересов детей.</w:t>
      </w:r>
    </w:p>
    <w:p w:rsidR="008A1E1B" w:rsidRDefault="00933984">
      <w:pPr>
        <w:pStyle w:val="a3"/>
        <w:ind w:right="419"/>
      </w:pPr>
      <w:r>
        <w:t>При реализации профилактических мер в отношении несовершеннолетних рекомендуется пользоваться алгоритмом действий педагогических работников по основным видам правонарушений (Приложение 3).</w:t>
      </w:r>
    </w:p>
    <w:p w:rsidR="008A1E1B" w:rsidRDefault="00933984">
      <w:pPr>
        <w:pStyle w:val="a4"/>
        <w:numPr>
          <w:ilvl w:val="1"/>
          <w:numId w:val="2"/>
        </w:numPr>
        <w:tabs>
          <w:tab w:val="left" w:pos="1362"/>
        </w:tabs>
        <w:ind w:right="421" w:firstLine="707"/>
        <w:rPr>
          <w:sz w:val="28"/>
        </w:rPr>
      </w:pP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отношении несовершеннолетних, указанных в Положении, индивидуальная профилактическая работа, направленная на устранение причин,</w:t>
      </w:r>
      <w:r>
        <w:rPr>
          <w:spacing w:val="-9"/>
          <w:sz w:val="28"/>
        </w:rPr>
        <w:t xml:space="preserve"> </w:t>
      </w:r>
      <w:r>
        <w:rPr>
          <w:sz w:val="28"/>
        </w:rPr>
        <w:t>послуживших</w:t>
      </w:r>
      <w:r>
        <w:rPr>
          <w:spacing w:val="-8"/>
          <w:sz w:val="28"/>
        </w:rPr>
        <w:t xml:space="preserve"> </w:t>
      </w:r>
      <w:r>
        <w:rPr>
          <w:sz w:val="28"/>
        </w:rPr>
        <w:t>основанием</w:t>
      </w:r>
      <w:r>
        <w:rPr>
          <w:spacing w:val="-9"/>
          <w:sz w:val="28"/>
        </w:rPr>
        <w:t xml:space="preserve"> </w:t>
      </w:r>
      <w:r>
        <w:rPr>
          <w:sz w:val="28"/>
        </w:rPr>
        <w:t>для</w:t>
      </w:r>
      <w:r>
        <w:rPr>
          <w:spacing w:val="-8"/>
          <w:sz w:val="28"/>
        </w:rPr>
        <w:t xml:space="preserve"> </w:t>
      </w:r>
      <w:r>
        <w:rPr>
          <w:sz w:val="28"/>
        </w:rPr>
        <w:t>их</w:t>
      </w:r>
      <w:r>
        <w:rPr>
          <w:spacing w:val="-6"/>
          <w:sz w:val="28"/>
        </w:rPr>
        <w:t xml:space="preserve"> </w:t>
      </w:r>
      <w:r>
        <w:rPr>
          <w:sz w:val="28"/>
        </w:rPr>
        <w:t>учета,</w:t>
      </w:r>
      <w:r>
        <w:rPr>
          <w:spacing w:val="-7"/>
          <w:sz w:val="28"/>
        </w:rPr>
        <w:t xml:space="preserve"> </w:t>
      </w:r>
      <w:r>
        <w:rPr>
          <w:sz w:val="28"/>
        </w:rPr>
        <w:t>проводится</w:t>
      </w:r>
      <w:r>
        <w:rPr>
          <w:spacing w:val="-6"/>
          <w:sz w:val="28"/>
        </w:rPr>
        <w:t xml:space="preserve"> </w:t>
      </w:r>
      <w:r>
        <w:rPr>
          <w:sz w:val="28"/>
        </w:rPr>
        <w:t>согласно</w:t>
      </w:r>
      <w:r>
        <w:rPr>
          <w:spacing w:val="-8"/>
          <w:sz w:val="28"/>
        </w:rPr>
        <w:t xml:space="preserve"> </w:t>
      </w:r>
      <w:r>
        <w:rPr>
          <w:sz w:val="28"/>
        </w:rPr>
        <w:t>планам, программам и иным документам индивидуального планирования работы в отношении несовершеннолетнего, утвержденным руководителем образовательной организации. По инициативе МБОУ «Уруссинская гимназия» также в индивидуальной профилактической работе могут участвовать иные органы и учреждения системы профилактики.</w:t>
      </w:r>
    </w:p>
    <w:p w:rsidR="008A1E1B" w:rsidRDefault="00933984">
      <w:pPr>
        <w:pStyle w:val="a4"/>
        <w:numPr>
          <w:ilvl w:val="1"/>
          <w:numId w:val="2"/>
        </w:numPr>
        <w:tabs>
          <w:tab w:val="left" w:pos="1256"/>
        </w:tabs>
        <w:ind w:right="419" w:firstLine="707"/>
        <w:rPr>
          <w:sz w:val="28"/>
        </w:rPr>
      </w:pP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 xml:space="preserve">отношении несовершеннолетних, подлежащих учету в зеленой зоне образовательной организации, классным руководителем формируется дневник наблюдения. К дневнику наблюдения несовершеннолетнего </w:t>
      </w:r>
      <w:r>
        <w:rPr>
          <w:spacing w:val="-2"/>
          <w:sz w:val="28"/>
        </w:rPr>
        <w:t>приобщаются:</w:t>
      </w:r>
    </w:p>
    <w:p w:rsidR="008A1E1B" w:rsidRDefault="00933984">
      <w:pPr>
        <w:pStyle w:val="a3"/>
        <w:ind w:right="428"/>
      </w:pPr>
      <w:r>
        <w:t xml:space="preserve">документы, содержащие сведения, послужившие основанием для учета </w:t>
      </w:r>
      <w:r>
        <w:rPr>
          <w:spacing w:val="-2"/>
        </w:rPr>
        <w:t>несовершеннолетнего;</w:t>
      </w:r>
    </w:p>
    <w:p w:rsidR="008A1E1B" w:rsidRDefault="00933984">
      <w:pPr>
        <w:pStyle w:val="a3"/>
        <w:ind w:left="710" w:right="2147" w:firstLine="0"/>
      </w:pPr>
      <w:r>
        <w:t>справка об установочных данных несовершеннолетнего; акты</w:t>
      </w:r>
      <w:r>
        <w:rPr>
          <w:spacing w:val="-11"/>
        </w:rPr>
        <w:t xml:space="preserve"> </w:t>
      </w:r>
      <w:r>
        <w:t>обследования</w:t>
      </w:r>
      <w:r>
        <w:rPr>
          <w:spacing w:val="-8"/>
        </w:rPr>
        <w:t xml:space="preserve"> </w:t>
      </w:r>
      <w:r>
        <w:t>условий</w:t>
      </w:r>
      <w:r>
        <w:rPr>
          <w:spacing w:val="-5"/>
        </w:rPr>
        <w:t xml:space="preserve"> </w:t>
      </w:r>
      <w:r>
        <w:t>жизни</w:t>
      </w:r>
      <w:r>
        <w:rPr>
          <w:spacing w:val="-8"/>
        </w:rPr>
        <w:t xml:space="preserve"> </w:t>
      </w:r>
      <w:r>
        <w:rPr>
          <w:spacing w:val="-2"/>
        </w:rPr>
        <w:t>несовершеннолетнего;</w:t>
      </w:r>
    </w:p>
    <w:p w:rsidR="008A1E1B" w:rsidRDefault="00933984">
      <w:pPr>
        <w:pStyle w:val="a3"/>
        <w:ind w:right="425"/>
      </w:pPr>
      <w:r>
        <w:t>характеристики несовершеннолетнего от классного руководителя, куратора (оформляются не реже одного раза в три месяца с отражением динамики произошедших изменений в поведении);</w:t>
      </w:r>
    </w:p>
    <w:p w:rsidR="008A1E1B" w:rsidRDefault="00933984">
      <w:pPr>
        <w:pStyle w:val="a3"/>
        <w:ind w:right="426"/>
      </w:pPr>
      <w:r>
        <w:t>сведения о динамике успеваемости несовершеннолетнего в течение учебного периода;</w:t>
      </w:r>
    </w:p>
    <w:p w:rsidR="008A1E1B" w:rsidRDefault="00933984">
      <w:pPr>
        <w:pStyle w:val="a3"/>
        <w:ind w:right="425"/>
      </w:pPr>
      <w:r>
        <w:t>сведения о пропусках учебных занятий обучающимся в течение учебного периода (с указанием причин отсутствия);</w:t>
      </w:r>
    </w:p>
    <w:p w:rsidR="008A1E1B" w:rsidRDefault="00933984">
      <w:pPr>
        <w:pStyle w:val="a3"/>
        <w:tabs>
          <w:tab w:val="left" w:pos="2859"/>
          <w:tab w:val="left" w:pos="5095"/>
          <w:tab w:val="left" w:pos="7747"/>
        </w:tabs>
        <w:ind w:right="418"/>
      </w:pPr>
      <w:r>
        <w:rPr>
          <w:spacing w:val="-2"/>
        </w:rPr>
        <w:t>результаты</w:t>
      </w:r>
      <w:r>
        <w:tab/>
      </w:r>
      <w:r>
        <w:rPr>
          <w:spacing w:val="-2"/>
        </w:rPr>
        <w:t>диагностик,</w:t>
      </w:r>
      <w:r>
        <w:tab/>
      </w:r>
      <w:r>
        <w:rPr>
          <w:spacing w:val="-2"/>
        </w:rPr>
        <w:t>анкетирования,</w:t>
      </w:r>
      <w:r>
        <w:tab/>
      </w:r>
      <w:r>
        <w:rPr>
          <w:spacing w:val="-2"/>
        </w:rPr>
        <w:t xml:space="preserve">тестирования </w:t>
      </w:r>
      <w:r>
        <w:t>несовершеннолетнего, рекомендации педагога-психолога классному руководителю, социальному педагогу, педагогам по работе с несовершеннолетним, сведения об их реализации (при наличии);</w:t>
      </w:r>
    </w:p>
    <w:p w:rsidR="008A1E1B" w:rsidRDefault="008A1E1B">
      <w:pPr>
        <w:pStyle w:val="a3"/>
        <w:sectPr w:rsidR="008A1E1B">
          <w:pgSz w:w="11910" w:h="16840"/>
          <w:pgMar w:top="1140" w:right="425" w:bottom="280" w:left="1700" w:header="720" w:footer="720" w:gutter="0"/>
          <w:cols w:space="720"/>
        </w:sectPr>
      </w:pPr>
    </w:p>
    <w:p w:rsidR="008A1E1B" w:rsidRDefault="00933984">
      <w:pPr>
        <w:pStyle w:val="a3"/>
        <w:spacing w:before="65"/>
        <w:ind w:right="431"/>
      </w:pPr>
      <w:r>
        <w:lastRenderedPageBreak/>
        <w:t xml:space="preserve">отчеты, служебные записки, докладные сотрудников образовательной </w:t>
      </w:r>
      <w:proofErr w:type="gramStart"/>
      <w:r>
        <w:t>организации</w:t>
      </w:r>
      <w:r>
        <w:rPr>
          <w:spacing w:val="67"/>
        </w:rPr>
        <w:t xml:space="preserve">  </w:t>
      </w:r>
      <w:r>
        <w:t>и</w:t>
      </w:r>
      <w:proofErr w:type="gramEnd"/>
      <w:r>
        <w:rPr>
          <w:spacing w:val="67"/>
        </w:rPr>
        <w:t xml:space="preserve">  </w:t>
      </w:r>
      <w:r>
        <w:t>иные</w:t>
      </w:r>
      <w:r>
        <w:rPr>
          <w:spacing w:val="67"/>
        </w:rPr>
        <w:t xml:space="preserve">  </w:t>
      </w:r>
      <w:r>
        <w:t>документы,</w:t>
      </w:r>
      <w:r>
        <w:rPr>
          <w:spacing w:val="66"/>
        </w:rPr>
        <w:t xml:space="preserve">  </w:t>
      </w:r>
      <w:r>
        <w:t>свидетельствующие</w:t>
      </w:r>
      <w:r>
        <w:rPr>
          <w:spacing w:val="67"/>
        </w:rPr>
        <w:t xml:space="preserve">  </w:t>
      </w:r>
      <w:r>
        <w:t>о</w:t>
      </w:r>
      <w:r>
        <w:rPr>
          <w:spacing w:val="67"/>
        </w:rPr>
        <w:t xml:space="preserve">  </w:t>
      </w:r>
      <w:r>
        <w:t>проводимой с несовершеннолетним работы;</w:t>
      </w:r>
    </w:p>
    <w:p w:rsidR="008A1E1B" w:rsidRDefault="00933984">
      <w:pPr>
        <w:pStyle w:val="a3"/>
        <w:spacing w:before="5"/>
        <w:ind w:right="420"/>
      </w:pPr>
      <w:r>
        <w:t xml:space="preserve">сведения об организации воспитательной работы, общественно- полезной, культурно-досуговой деятельности, кружковой занятости несовершеннолетнего в образовательной организации, организациях дополнительного образования и иных, участии в деятельности детских и молодежных общественных организациях, движениях, ученическом </w:t>
      </w:r>
      <w:r>
        <w:rPr>
          <w:spacing w:val="-2"/>
        </w:rPr>
        <w:t>самоуправлении;</w:t>
      </w:r>
    </w:p>
    <w:p w:rsidR="008A1E1B" w:rsidRDefault="00933984">
      <w:pPr>
        <w:pStyle w:val="a3"/>
        <w:ind w:right="426"/>
      </w:pPr>
      <w:r>
        <w:t>сведения об оказании в рамках межведомственного взаимодействия различных видов помощи несовершеннолетнему органами и учреждениями системы профилактики;</w:t>
      </w:r>
    </w:p>
    <w:p w:rsidR="008A1E1B" w:rsidRDefault="00933984">
      <w:pPr>
        <w:pStyle w:val="a3"/>
        <w:ind w:right="420"/>
      </w:pPr>
      <w:r>
        <w:t>сведения о принятых решениях, примененных мерах воздействия в отношении несовершеннолетнего по итогам рассмотрения материалов на заседаниях территориальной (муниципальной) комиссии по делам несовершеннолетних и защите их прав;</w:t>
      </w:r>
    </w:p>
    <w:p w:rsidR="008A1E1B" w:rsidRDefault="00933984">
      <w:pPr>
        <w:pStyle w:val="a3"/>
        <w:ind w:right="427"/>
      </w:pPr>
      <w:r>
        <w:t>документы, свидетельствующие о возможности снятия</w:t>
      </w:r>
      <w:r>
        <w:rPr>
          <w:spacing w:val="-2"/>
        </w:rPr>
        <w:t xml:space="preserve"> </w:t>
      </w:r>
      <w:r>
        <w:t>обучающегося с учета в МБОУ «Уруссинская гимназия»</w:t>
      </w:r>
      <w:r>
        <w:rPr>
          <w:spacing w:val="40"/>
        </w:rPr>
        <w:t xml:space="preserve"> </w:t>
      </w:r>
      <w:r>
        <w:t>(ходатайства о снятии с учета);</w:t>
      </w:r>
    </w:p>
    <w:p w:rsidR="008A1E1B" w:rsidRDefault="00933984">
      <w:pPr>
        <w:pStyle w:val="a3"/>
        <w:ind w:right="427"/>
      </w:pPr>
      <w:r>
        <w:t xml:space="preserve">иные документы, необходимые для организации работы с </w:t>
      </w:r>
      <w:r>
        <w:rPr>
          <w:spacing w:val="-2"/>
        </w:rPr>
        <w:t>несовершеннолетним.</w:t>
      </w:r>
    </w:p>
    <w:p w:rsidR="008A1E1B" w:rsidRDefault="00933984">
      <w:pPr>
        <w:pStyle w:val="a4"/>
        <w:numPr>
          <w:ilvl w:val="1"/>
          <w:numId w:val="2"/>
        </w:numPr>
        <w:tabs>
          <w:tab w:val="left" w:pos="1210"/>
        </w:tabs>
        <w:ind w:right="418" w:firstLine="707"/>
        <w:rPr>
          <w:sz w:val="28"/>
        </w:rPr>
      </w:pPr>
      <w:r>
        <w:rPr>
          <w:sz w:val="28"/>
        </w:rPr>
        <w:t>В отношении несовершеннолетних, подлежащих учету в красной и желтой зонах образовательной организации, заместителем директора по воспитательной работе формируются наблюдательные дела. К наблюдательному делу несовершеннолетнего приобщаются:</w:t>
      </w:r>
    </w:p>
    <w:p w:rsidR="008A1E1B" w:rsidRDefault="00933984">
      <w:pPr>
        <w:pStyle w:val="a3"/>
        <w:jc w:val="left"/>
      </w:pPr>
      <w:r>
        <w:t xml:space="preserve">документы, содержащие сведения, послужившие основанием для учета </w:t>
      </w:r>
      <w:r>
        <w:rPr>
          <w:spacing w:val="-2"/>
        </w:rPr>
        <w:t>несовершеннолетнего;</w:t>
      </w:r>
    </w:p>
    <w:p w:rsidR="008A1E1B" w:rsidRDefault="00933984">
      <w:pPr>
        <w:pStyle w:val="a3"/>
        <w:jc w:val="left"/>
      </w:pPr>
      <w:r>
        <w:t>сведения</w:t>
      </w:r>
      <w:r>
        <w:rPr>
          <w:spacing w:val="40"/>
        </w:rPr>
        <w:t xml:space="preserve"> </w:t>
      </w:r>
      <w:r>
        <w:t>об</w:t>
      </w:r>
      <w:r>
        <w:rPr>
          <w:spacing w:val="40"/>
        </w:rPr>
        <w:t xml:space="preserve"> </w:t>
      </w:r>
      <w:r>
        <w:t>информировании</w:t>
      </w:r>
      <w:r>
        <w:rPr>
          <w:spacing w:val="40"/>
        </w:rPr>
        <w:t xml:space="preserve"> </w:t>
      </w:r>
      <w:r>
        <w:t>родителей</w:t>
      </w:r>
      <w:r>
        <w:rPr>
          <w:spacing w:val="40"/>
        </w:rPr>
        <w:t xml:space="preserve"> </w:t>
      </w:r>
      <w:r>
        <w:t>(законных</w:t>
      </w:r>
      <w:r>
        <w:rPr>
          <w:spacing w:val="40"/>
        </w:rPr>
        <w:t xml:space="preserve"> </w:t>
      </w:r>
      <w:r>
        <w:t>представителей) несовершеннолетнего о постановке его на учет;</w:t>
      </w:r>
    </w:p>
    <w:p w:rsidR="008A1E1B" w:rsidRDefault="00933984">
      <w:pPr>
        <w:pStyle w:val="a3"/>
        <w:spacing w:before="1" w:line="322" w:lineRule="exact"/>
        <w:ind w:left="710" w:firstLine="0"/>
        <w:jc w:val="left"/>
      </w:pPr>
      <w:r>
        <w:t>справка</w:t>
      </w:r>
      <w:r>
        <w:rPr>
          <w:spacing w:val="-11"/>
        </w:rPr>
        <w:t xml:space="preserve"> </w:t>
      </w:r>
      <w:r>
        <w:t>об</w:t>
      </w:r>
      <w:r>
        <w:rPr>
          <w:spacing w:val="-5"/>
        </w:rPr>
        <w:t xml:space="preserve"> </w:t>
      </w:r>
      <w:r>
        <w:t>установочных</w:t>
      </w:r>
      <w:r>
        <w:rPr>
          <w:spacing w:val="-9"/>
        </w:rPr>
        <w:t xml:space="preserve"> </w:t>
      </w:r>
      <w:r>
        <w:t>данных</w:t>
      </w:r>
      <w:r>
        <w:rPr>
          <w:spacing w:val="-8"/>
        </w:rPr>
        <w:t xml:space="preserve"> </w:t>
      </w:r>
      <w:r>
        <w:rPr>
          <w:spacing w:val="-2"/>
        </w:rPr>
        <w:t>несовершеннолетнего;</w:t>
      </w:r>
    </w:p>
    <w:p w:rsidR="008A1E1B" w:rsidRDefault="00933984">
      <w:pPr>
        <w:pStyle w:val="a3"/>
        <w:ind w:left="710" w:right="472" w:firstLine="0"/>
        <w:jc w:val="left"/>
      </w:pPr>
      <w:r>
        <w:t>акт</w:t>
      </w:r>
      <w:r>
        <w:rPr>
          <w:spacing w:val="-5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закреплении</w:t>
      </w:r>
      <w:r>
        <w:rPr>
          <w:spacing w:val="-8"/>
        </w:rPr>
        <w:t xml:space="preserve"> </w:t>
      </w:r>
      <w:r>
        <w:t>куратора</w:t>
      </w:r>
      <w:r>
        <w:rPr>
          <w:spacing w:val="-5"/>
        </w:rPr>
        <w:t xml:space="preserve"> </w:t>
      </w:r>
      <w:r>
        <w:t>за</w:t>
      </w:r>
      <w:r>
        <w:rPr>
          <w:spacing w:val="-8"/>
        </w:rPr>
        <w:t xml:space="preserve"> </w:t>
      </w:r>
      <w:r>
        <w:t>обучающимся</w:t>
      </w:r>
      <w:r>
        <w:rPr>
          <w:spacing w:val="-8"/>
        </w:rPr>
        <w:t xml:space="preserve"> </w:t>
      </w:r>
      <w:r>
        <w:t>несовершеннолетним; акты обследования условий жизни несовершеннолетнего;</w:t>
      </w:r>
    </w:p>
    <w:p w:rsidR="008A1E1B" w:rsidRDefault="00933984">
      <w:pPr>
        <w:pStyle w:val="a3"/>
        <w:ind w:right="423"/>
      </w:pPr>
      <w:r>
        <w:t>характеристики несовершеннолетнего от классного руководителя, куратора (оформляются не реже одного раза в три месяца с отражением динамики произошедших изменений в поведении);</w:t>
      </w:r>
    </w:p>
    <w:p w:rsidR="008A1E1B" w:rsidRDefault="00933984">
      <w:pPr>
        <w:pStyle w:val="a3"/>
        <w:spacing w:line="242" w:lineRule="auto"/>
        <w:ind w:right="426"/>
      </w:pPr>
      <w:r>
        <w:t>сведения о динамике успеваемости несовершеннолетнего в течение учебного периода;</w:t>
      </w:r>
    </w:p>
    <w:p w:rsidR="008A1E1B" w:rsidRDefault="00933984">
      <w:pPr>
        <w:pStyle w:val="a3"/>
        <w:ind w:right="425"/>
      </w:pPr>
      <w:r>
        <w:t>сведения о пропусках учебных занятий обучающимся в течение учебного периода (с указанием причин отсутствия);</w:t>
      </w:r>
    </w:p>
    <w:p w:rsidR="008A1E1B" w:rsidRDefault="00933984">
      <w:pPr>
        <w:pStyle w:val="a3"/>
        <w:ind w:right="418"/>
      </w:pPr>
      <w:r>
        <w:t>индивидуальный</w:t>
      </w:r>
      <w:r>
        <w:rPr>
          <w:spacing w:val="-10"/>
        </w:rPr>
        <w:t xml:space="preserve"> </w:t>
      </w:r>
      <w:r>
        <w:t>маршрут</w:t>
      </w:r>
      <w:r>
        <w:rPr>
          <w:spacing w:val="-10"/>
        </w:rPr>
        <w:t xml:space="preserve"> </w:t>
      </w:r>
      <w:r>
        <w:t>сопровождения/социализации</w:t>
      </w:r>
      <w:r>
        <w:rPr>
          <w:spacing w:val="-9"/>
        </w:rPr>
        <w:t xml:space="preserve"> </w:t>
      </w:r>
      <w:r>
        <w:t xml:space="preserve">обучающегося и его семьи с результатами диагностик, анкетирования, тестирования несовершеннолетнего, рекомендациями педагога-психолога классному руководителю, советнику директора по воспитанию, педагогам по работе с </w:t>
      </w:r>
      <w:r>
        <w:rPr>
          <w:spacing w:val="-2"/>
        </w:rPr>
        <w:t>несовершеннолетним;</w:t>
      </w:r>
    </w:p>
    <w:p w:rsidR="008A1E1B" w:rsidRDefault="008A1E1B">
      <w:pPr>
        <w:pStyle w:val="a3"/>
        <w:sectPr w:rsidR="008A1E1B">
          <w:pgSz w:w="11910" w:h="16840"/>
          <w:pgMar w:top="1140" w:right="425" w:bottom="280" w:left="1700" w:header="720" w:footer="720" w:gutter="0"/>
          <w:cols w:space="720"/>
        </w:sectPr>
      </w:pPr>
    </w:p>
    <w:p w:rsidR="008A1E1B" w:rsidRDefault="00933984">
      <w:pPr>
        <w:pStyle w:val="a3"/>
        <w:spacing w:before="67"/>
        <w:ind w:right="423"/>
      </w:pPr>
      <w:r>
        <w:lastRenderedPageBreak/>
        <w:t>отчеты, служебные записки, докладные сотрудников образовательной организации и иные документы, свидетельствующие о проводимой с несовершеннолетним работы;</w:t>
      </w:r>
    </w:p>
    <w:p w:rsidR="008A1E1B" w:rsidRDefault="00933984">
      <w:pPr>
        <w:pStyle w:val="a3"/>
        <w:spacing w:before="2"/>
        <w:ind w:right="418"/>
      </w:pPr>
      <w:r>
        <w:t xml:space="preserve">сведения об организации воспитательной работы, общественно- полезной, культурно-досуговой деятельности, кружковой занятости несовершеннолетнего в образовательной организации, организациях дополнительного образования и иных, участии в деятельности детских и молодежных общественных организациях, движениях, ученическом </w:t>
      </w:r>
      <w:r>
        <w:rPr>
          <w:spacing w:val="-2"/>
        </w:rPr>
        <w:t>самоуправлении;</w:t>
      </w:r>
    </w:p>
    <w:p w:rsidR="008A1E1B" w:rsidRDefault="00933984">
      <w:pPr>
        <w:pStyle w:val="a3"/>
        <w:ind w:right="428"/>
      </w:pPr>
      <w:r>
        <w:t>сведения об оказании в рамках межведомственного взаимодействия различных видов помощи несовершеннолетнему органами и учреждениями системы профилактики;</w:t>
      </w:r>
    </w:p>
    <w:p w:rsidR="008A1E1B" w:rsidRDefault="00933984">
      <w:pPr>
        <w:pStyle w:val="a3"/>
        <w:ind w:right="426"/>
      </w:pPr>
      <w:r>
        <w:t>сведения о принятых решениях, примененных мерах воздействия в отношении несовершеннолетнего по итогам рассмотрения материалов на заседаниях территориальной (муниципальной) комиссии по делам несовершеннолетних и защите их прав;</w:t>
      </w:r>
    </w:p>
    <w:p w:rsidR="008A1E1B" w:rsidRDefault="00933984">
      <w:pPr>
        <w:pStyle w:val="a3"/>
        <w:ind w:right="427"/>
      </w:pPr>
      <w:r>
        <w:t>документы, свидетельствующие о возможности снятия</w:t>
      </w:r>
      <w:r>
        <w:rPr>
          <w:spacing w:val="-2"/>
        </w:rPr>
        <w:t xml:space="preserve"> </w:t>
      </w:r>
      <w:r>
        <w:t>обучающегося с учета в образовательной организации (ходатайства о снятии с учета);</w:t>
      </w:r>
    </w:p>
    <w:p w:rsidR="008A1E1B" w:rsidRDefault="00933984">
      <w:pPr>
        <w:pStyle w:val="a3"/>
        <w:ind w:right="428"/>
      </w:pPr>
      <w:r>
        <w:t xml:space="preserve">иные документы, необходимые для организации работы с </w:t>
      </w:r>
      <w:r>
        <w:rPr>
          <w:spacing w:val="-2"/>
        </w:rPr>
        <w:t>несовершеннолетним.</w:t>
      </w:r>
    </w:p>
    <w:p w:rsidR="008A1E1B" w:rsidRDefault="00933984">
      <w:pPr>
        <w:pStyle w:val="a4"/>
        <w:numPr>
          <w:ilvl w:val="0"/>
          <w:numId w:val="4"/>
        </w:numPr>
        <w:tabs>
          <w:tab w:val="left" w:pos="1568"/>
        </w:tabs>
        <w:spacing w:before="6"/>
        <w:ind w:left="2" w:right="422" w:firstLine="707"/>
        <w:jc w:val="both"/>
        <w:rPr>
          <w:b/>
          <w:sz w:val="28"/>
        </w:rPr>
      </w:pPr>
      <w:r>
        <w:rPr>
          <w:b/>
          <w:sz w:val="28"/>
        </w:rPr>
        <w:t>Индивидуальные маршруты сопровождения для несовершеннолетних, состоящих на учете.</w:t>
      </w:r>
    </w:p>
    <w:p w:rsidR="008A1E1B" w:rsidRDefault="00933984">
      <w:pPr>
        <w:pStyle w:val="a3"/>
        <w:ind w:right="420"/>
      </w:pPr>
      <w:r>
        <w:t>В соответствии с методическими рекомендациями Министерства образования и науки Республики Татарстан для всех несовершеннолетних, состоящих на учете в соответствии с Положением об учете отдельных категорий несовершеннолетних в МБОУ «Уруссинская гимназия», предусмотрены варианты программ реабилитации:</w:t>
      </w:r>
    </w:p>
    <w:p w:rsidR="008A1E1B" w:rsidRDefault="00933984">
      <w:pPr>
        <w:pStyle w:val="a3"/>
        <w:ind w:right="419"/>
      </w:pPr>
      <w:r>
        <w:t>для красной зоны и желтой зоны – наблюдательное дело согласно перечню</w:t>
      </w:r>
      <w:r>
        <w:rPr>
          <w:spacing w:val="-18"/>
        </w:rPr>
        <w:t xml:space="preserve"> </w:t>
      </w:r>
      <w:r>
        <w:t>п</w:t>
      </w:r>
      <w:r>
        <w:rPr>
          <w:spacing w:val="-17"/>
        </w:rPr>
        <w:t xml:space="preserve"> </w:t>
      </w:r>
      <w:r>
        <w:t>4.7.</w:t>
      </w:r>
      <w:r>
        <w:rPr>
          <w:spacing w:val="-18"/>
        </w:rPr>
        <w:t xml:space="preserve"> </w:t>
      </w:r>
      <w:r>
        <w:t>Положения</w:t>
      </w:r>
      <w:r>
        <w:rPr>
          <w:spacing w:val="-17"/>
        </w:rPr>
        <w:t xml:space="preserve"> </w:t>
      </w:r>
      <w:r>
        <w:t>об</w:t>
      </w:r>
      <w:r>
        <w:rPr>
          <w:spacing w:val="-18"/>
        </w:rPr>
        <w:t xml:space="preserve"> </w:t>
      </w:r>
      <w:r>
        <w:t>учете</w:t>
      </w:r>
      <w:r>
        <w:rPr>
          <w:spacing w:val="-17"/>
        </w:rPr>
        <w:t xml:space="preserve"> </w:t>
      </w:r>
      <w:r>
        <w:t>отдельных</w:t>
      </w:r>
      <w:r>
        <w:rPr>
          <w:spacing w:val="-18"/>
        </w:rPr>
        <w:t xml:space="preserve"> </w:t>
      </w:r>
      <w:r>
        <w:t>категорий</w:t>
      </w:r>
      <w:r>
        <w:rPr>
          <w:spacing w:val="-17"/>
        </w:rPr>
        <w:t xml:space="preserve"> </w:t>
      </w:r>
      <w:r>
        <w:t>несовершеннолетних МБОУ «Уруссинская гимназия</w:t>
      </w:r>
      <w:proofErr w:type="gramStart"/>
      <w:r>
        <w:t>»</w:t>
      </w:r>
      <w:proofErr w:type="gramEnd"/>
      <w:r>
        <w:t xml:space="preserve"> с индивидуальным маршрутом сопровождения № 1 (Приложение 1);</w:t>
      </w:r>
    </w:p>
    <w:p w:rsidR="008A1E1B" w:rsidRDefault="00933984">
      <w:pPr>
        <w:pStyle w:val="a3"/>
        <w:ind w:right="419"/>
      </w:pPr>
      <w:r>
        <w:t>*для несовершеннолетних, состоящих в желтой зоне по причине постановки в «группу риска» по результатам социально-психологического тестирования и мониторинга безопасности образовательной среды – индивидуальный маршрут социализации № 2 (Приложение 2);</w:t>
      </w:r>
    </w:p>
    <w:p w:rsidR="008A1E1B" w:rsidRDefault="00933984">
      <w:pPr>
        <w:pStyle w:val="a3"/>
        <w:ind w:right="418"/>
      </w:pPr>
      <w:r>
        <w:t>для зеленой зоны – дневник наблюдения согласно перечню п 4.6. Положения</w:t>
      </w:r>
      <w:r>
        <w:rPr>
          <w:spacing w:val="79"/>
        </w:rPr>
        <w:t xml:space="preserve"> </w:t>
      </w:r>
      <w:r>
        <w:t>об</w:t>
      </w:r>
      <w:r>
        <w:rPr>
          <w:spacing w:val="45"/>
          <w:w w:val="150"/>
        </w:rPr>
        <w:t xml:space="preserve"> </w:t>
      </w:r>
      <w:r>
        <w:t>учете</w:t>
      </w:r>
      <w:r>
        <w:rPr>
          <w:spacing w:val="45"/>
          <w:w w:val="150"/>
        </w:rPr>
        <w:t xml:space="preserve"> </w:t>
      </w:r>
      <w:r>
        <w:t>отдельных</w:t>
      </w:r>
      <w:r>
        <w:rPr>
          <w:spacing w:val="79"/>
        </w:rPr>
        <w:t xml:space="preserve"> </w:t>
      </w:r>
      <w:r>
        <w:t>категорий</w:t>
      </w:r>
      <w:r>
        <w:rPr>
          <w:spacing w:val="77"/>
        </w:rPr>
        <w:t xml:space="preserve"> </w:t>
      </w:r>
      <w:r>
        <w:t>несовершеннолетних</w:t>
      </w:r>
      <w:r>
        <w:rPr>
          <w:spacing w:val="45"/>
          <w:w w:val="150"/>
        </w:rPr>
        <w:t xml:space="preserve"> </w:t>
      </w:r>
      <w:r>
        <w:t>в</w:t>
      </w:r>
      <w:r>
        <w:rPr>
          <w:spacing w:val="52"/>
          <w:w w:val="150"/>
        </w:rPr>
        <w:t xml:space="preserve"> </w:t>
      </w:r>
      <w:r>
        <w:rPr>
          <w:spacing w:val="-4"/>
        </w:rPr>
        <w:t>МБОУ</w:t>
      </w:r>
    </w:p>
    <w:p w:rsidR="008A1E1B" w:rsidRDefault="00933984">
      <w:pPr>
        <w:pStyle w:val="a3"/>
        <w:ind w:firstLine="0"/>
      </w:pPr>
      <w:r>
        <w:t>«Уруссинская</w:t>
      </w:r>
      <w:r>
        <w:rPr>
          <w:spacing w:val="-9"/>
        </w:rPr>
        <w:t xml:space="preserve"> </w:t>
      </w:r>
      <w:r>
        <w:rPr>
          <w:spacing w:val="-2"/>
        </w:rPr>
        <w:t>гимназия»</w:t>
      </w:r>
    </w:p>
    <w:p w:rsidR="008A1E1B" w:rsidRDefault="00933984">
      <w:pPr>
        <w:pStyle w:val="a4"/>
        <w:numPr>
          <w:ilvl w:val="0"/>
          <w:numId w:val="4"/>
        </w:numPr>
        <w:tabs>
          <w:tab w:val="left" w:pos="1404"/>
        </w:tabs>
        <w:spacing w:line="242" w:lineRule="auto"/>
        <w:ind w:left="2" w:right="423" w:firstLine="707"/>
        <w:jc w:val="both"/>
        <w:rPr>
          <w:b/>
          <w:sz w:val="28"/>
        </w:rPr>
      </w:pPr>
      <w:r>
        <w:rPr>
          <w:b/>
          <w:sz w:val="28"/>
        </w:rPr>
        <w:t>Основания прекращения учета несовершеннолетних в образовательных организациях.</w:t>
      </w:r>
    </w:p>
    <w:p w:rsidR="008A1E1B" w:rsidRDefault="00933984">
      <w:pPr>
        <w:pStyle w:val="a4"/>
        <w:numPr>
          <w:ilvl w:val="1"/>
          <w:numId w:val="1"/>
        </w:numPr>
        <w:tabs>
          <w:tab w:val="left" w:pos="1585"/>
        </w:tabs>
        <w:ind w:right="427" w:firstLine="707"/>
        <w:rPr>
          <w:sz w:val="28"/>
        </w:rPr>
      </w:pPr>
      <w:r>
        <w:rPr>
          <w:sz w:val="28"/>
        </w:rPr>
        <w:t>Основаниями прекращения учета несовершеннолетних обучающихся в МБОУ «Уруссинская гимназия»:</w:t>
      </w:r>
    </w:p>
    <w:p w:rsidR="008A1E1B" w:rsidRDefault="00933984">
      <w:pPr>
        <w:pStyle w:val="a3"/>
        <w:ind w:right="421"/>
      </w:pPr>
      <w:r>
        <w:t>а) прекращение образовательных отношений между несовершеннолетним и МБОУ «Уруссинская гимназия»;</w:t>
      </w:r>
    </w:p>
    <w:p w:rsidR="008A1E1B" w:rsidRDefault="00933984">
      <w:pPr>
        <w:pStyle w:val="a3"/>
        <w:spacing w:line="321" w:lineRule="exact"/>
        <w:ind w:left="710" w:firstLine="0"/>
      </w:pPr>
      <w:r>
        <w:t>б)</w:t>
      </w:r>
      <w:r>
        <w:rPr>
          <w:spacing w:val="-10"/>
        </w:rPr>
        <w:t xml:space="preserve"> </w:t>
      </w:r>
      <w:r>
        <w:t>достижение</w:t>
      </w:r>
      <w:r>
        <w:rPr>
          <w:spacing w:val="-9"/>
        </w:rPr>
        <w:t xml:space="preserve"> </w:t>
      </w:r>
      <w:r>
        <w:t>восемнадцатилетнего</w:t>
      </w:r>
      <w:r>
        <w:rPr>
          <w:spacing w:val="-8"/>
        </w:rPr>
        <w:t xml:space="preserve"> </w:t>
      </w:r>
      <w:r>
        <w:rPr>
          <w:spacing w:val="-2"/>
        </w:rPr>
        <w:t>возраста;</w:t>
      </w:r>
    </w:p>
    <w:p w:rsidR="008A1E1B" w:rsidRDefault="008A1E1B">
      <w:pPr>
        <w:pStyle w:val="a3"/>
        <w:spacing w:line="321" w:lineRule="exact"/>
        <w:sectPr w:rsidR="008A1E1B">
          <w:pgSz w:w="11910" w:h="16840"/>
          <w:pgMar w:top="1040" w:right="425" w:bottom="280" w:left="1700" w:header="720" w:footer="720" w:gutter="0"/>
          <w:cols w:space="720"/>
        </w:sectPr>
      </w:pPr>
    </w:p>
    <w:p w:rsidR="008A1E1B" w:rsidRDefault="00933984">
      <w:pPr>
        <w:pStyle w:val="a3"/>
        <w:spacing w:before="67" w:line="242" w:lineRule="auto"/>
        <w:ind w:right="432"/>
      </w:pPr>
      <w:r>
        <w:lastRenderedPageBreak/>
        <w:t>в) устранение причин и условий, ставших основаниями для учета, положительная динамика поведения, в связи с улучшением ситуации.</w:t>
      </w:r>
    </w:p>
    <w:p w:rsidR="008A1E1B" w:rsidRDefault="00933984">
      <w:pPr>
        <w:pStyle w:val="a4"/>
        <w:numPr>
          <w:ilvl w:val="1"/>
          <w:numId w:val="1"/>
        </w:numPr>
        <w:tabs>
          <w:tab w:val="left" w:pos="1288"/>
        </w:tabs>
        <w:ind w:right="420" w:firstLine="707"/>
        <w:rPr>
          <w:sz w:val="28"/>
        </w:rPr>
      </w:pP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случае выбывания несовершеннолетнего, подлежащего учету, указанного в Положении, в другую образовательную организацию, и выявления</w:t>
      </w:r>
      <w:r>
        <w:rPr>
          <w:spacing w:val="40"/>
          <w:sz w:val="28"/>
        </w:rPr>
        <w:t xml:space="preserve">  </w:t>
      </w:r>
      <w:r>
        <w:rPr>
          <w:sz w:val="28"/>
        </w:rPr>
        <w:t>необходимости</w:t>
      </w:r>
      <w:r>
        <w:rPr>
          <w:spacing w:val="40"/>
          <w:sz w:val="28"/>
        </w:rPr>
        <w:t xml:space="preserve">  </w:t>
      </w:r>
      <w:r>
        <w:rPr>
          <w:sz w:val="28"/>
        </w:rPr>
        <w:t>продолжения</w:t>
      </w:r>
      <w:r>
        <w:rPr>
          <w:spacing w:val="40"/>
          <w:sz w:val="28"/>
        </w:rPr>
        <w:t xml:space="preserve">  </w:t>
      </w:r>
      <w:r>
        <w:rPr>
          <w:sz w:val="28"/>
        </w:rPr>
        <w:t>проведения</w:t>
      </w:r>
      <w:r>
        <w:rPr>
          <w:spacing w:val="80"/>
          <w:sz w:val="28"/>
        </w:rPr>
        <w:t xml:space="preserve">  </w:t>
      </w:r>
      <w:r>
        <w:rPr>
          <w:sz w:val="28"/>
        </w:rPr>
        <w:t>в</w:t>
      </w:r>
      <w:r>
        <w:rPr>
          <w:spacing w:val="40"/>
          <w:sz w:val="28"/>
        </w:rPr>
        <w:t xml:space="preserve">  </w:t>
      </w:r>
      <w:r>
        <w:rPr>
          <w:sz w:val="28"/>
        </w:rPr>
        <w:t>отношении</w:t>
      </w:r>
      <w:r>
        <w:rPr>
          <w:spacing w:val="80"/>
          <w:sz w:val="28"/>
        </w:rPr>
        <w:t xml:space="preserve"> </w:t>
      </w:r>
      <w:r>
        <w:rPr>
          <w:sz w:val="28"/>
        </w:rPr>
        <w:t>него</w:t>
      </w:r>
      <w:r>
        <w:rPr>
          <w:spacing w:val="-5"/>
          <w:sz w:val="28"/>
        </w:rPr>
        <w:t xml:space="preserve"> </w:t>
      </w:r>
      <w:r>
        <w:rPr>
          <w:sz w:val="28"/>
        </w:rPr>
        <w:t>индивидуальной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профилактической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-5"/>
          <w:sz w:val="28"/>
        </w:rPr>
        <w:t xml:space="preserve"> </w:t>
      </w:r>
      <w:r>
        <w:rPr>
          <w:sz w:val="28"/>
        </w:rPr>
        <w:t>информация</w:t>
      </w:r>
      <w:r>
        <w:rPr>
          <w:spacing w:val="-6"/>
          <w:sz w:val="28"/>
        </w:rPr>
        <w:t xml:space="preserve"> </w:t>
      </w:r>
      <w:r>
        <w:rPr>
          <w:sz w:val="28"/>
        </w:rPr>
        <w:t>о</w:t>
      </w:r>
      <w:r>
        <w:rPr>
          <w:spacing w:val="-5"/>
          <w:sz w:val="28"/>
        </w:rPr>
        <w:t xml:space="preserve"> </w:t>
      </w:r>
      <w:r>
        <w:rPr>
          <w:sz w:val="28"/>
        </w:rPr>
        <w:t>прекращении учета с приложением характеризующих материалов на несовершеннолетнего незамедлительно направляется в образовательную организацию, в которой несовершеннолетний продолжает обучение, с внесением соответствующих сведений в ГИС «Электронное образование».</w:t>
      </w:r>
    </w:p>
    <w:p w:rsidR="008A1E1B" w:rsidRDefault="00933984">
      <w:pPr>
        <w:pStyle w:val="a4"/>
        <w:numPr>
          <w:ilvl w:val="1"/>
          <w:numId w:val="1"/>
        </w:numPr>
        <w:tabs>
          <w:tab w:val="left" w:pos="1235"/>
        </w:tabs>
        <w:ind w:right="418" w:firstLine="707"/>
        <w:rPr>
          <w:sz w:val="28"/>
        </w:rPr>
      </w:pP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отношении несовершеннолетних, указанных в Положении, учет прекращается</w:t>
      </w:r>
      <w:r>
        <w:rPr>
          <w:spacing w:val="-1"/>
          <w:sz w:val="28"/>
        </w:rPr>
        <w:t xml:space="preserve"> </w:t>
      </w:r>
      <w:r>
        <w:rPr>
          <w:sz w:val="28"/>
        </w:rPr>
        <w:t>по мотивированному</w:t>
      </w:r>
      <w:r>
        <w:rPr>
          <w:spacing w:val="-2"/>
          <w:sz w:val="28"/>
        </w:rPr>
        <w:t xml:space="preserve"> </w:t>
      </w:r>
      <w:r>
        <w:rPr>
          <w:sz w:val="28"/>
        </w:rPr>
        <w:t>представлению заместителя директора по воспитательной работе, классного руководителя,</w:t>
      </w:r>
      <w:r>
        <w:rPr>
          <w:spacing w:val="-2"/>
          <w:sz w:val="28"/>
        </w:rPr>
        <w:t xml:space="preserve"> </w:t>
      </w:r>
      <w:r>
        <w:rPr>
          <w:sz w:val="28"/>
        </w:rPr>
        <w:t xml:space="preserve">педагога-психолога, советника директора по воспитанию направленному руководителю образовательной организации для последующего принятия решения Совета профилактики образовательной организации, которое подлежит рассмотрению в короткие сроки (не более пяти рабочих дней с момента </w:t>
      </w:r>
      <w:r>
        <w:rPr>
          <w:spacing w:val="-2"/>
          <w:sz w:val="28"/>
        </w:rPr>
        <w:t>поступления).</w:t>
      </w:r>
    </w:p>
    <w:p w:rsidR="008A1E1B" w:rsidRDefault="00933984">
      <w:pPr>
        <w:pStyle w:val="a3"/>
        <w:ind w:right="429"/>
      </w:pPr>
      <w:r>
        <w:t>По результатам рассмотрения представления о прекращении учета несовершеннолетнего может быть принято одно из следующих решений:</w:t>
      </w:r>
    </w:p>
    <w:p w:rsidR="008A1E1B" w:rsidRDefault="00933984">
      <w:pPr>
        <w:pStyle w:val="a3"/>
        <w:spacing w:line="322" w:lineRule="exact"/>
        <w:ind w:left="710" w:firstLine="0"/>
      </w:pPr>
      <w:r>
        <w:t>о</w:t>
      </w:r>
      <w:r>
        <w:rPr>
          <w:spacing w:val="-4"/>
        </w:rPr>
        <w:t xml:space="preserve"> </w:t>
      </w:r>
      <w:r>
        <w:t>прекращении</w:t>
      </w:r>
      <w:r>
        <w:rPr>
          <w:spacing w:val="-4"/>
        </w:rPr>
        <w:t xml:space="preserve"> </w:t>
      </w:r>
      <w:r>
        <w:rPr>
          <w:spacing w:val="-2"/>
        </w:rPr>
        <w:t>учета;</w:t>
      </w:r>
    </w:p>
    <w:p w:rsidR="008A1E1B" w:rsidRDefault="00933984">
      <w:pPr>
        <w:pStyle w:val="a3"/>
        <w:spacing w:line="322" w:lineRule="exact"/>
        <w:ind w:left="710" w:firstLine="0"/>
      </w:pPr>
      <w:r>
        <w:t>о</w:t>
      </w:r>
      <w:r>
        <w:rPr>
          <w:spacing w:val="-3"/>
        </w:rPr>
        <w:t xml:space="preserve"> </w:t>
      </w:r>
      <w:r>
        <w:t>смене</w:t>
      </w:r>
      <w:r>
        <w:rPr>
          <w:spacing w:val="-3"/>
        </w:rPr>
        <w:t xml:space="preserve"> </w:t>
      </w:r>
      <w:r>
        <w:t>зоны</w:t>
      </w:r>
      <w:r>
        <w:rPr>
          <w:spacing w:val="-3"/>
        </w:rPr>
        <w:t xml:space="preserve"> </w:t>
      </w:r>
      <w:r>
        <w:t>учета</w:t>
      </w:r>
      <w:r>
        <w:rPr>
          <w:spacing w:val="-5"/>
        </w:rPr>
        <w:t xml:space="preserve"> </w:t>
      </w:r>
      <w:r>
        <w:rPr>
          <w:spacing w:val="-2"/>
        </w:rPr>
        <w:t>несовершеннолетнего;</w:t>
      </w:r>
    </w:p>
    <w:p w:rsidR="008A1E1B" w:rsidRDefault="00933984">
      <w:pPr>
        <w:pStyle w:val="a3"/>
        <w:ind w:right="421"/>
      </w:pPr>
      <w:r>
        <w:t>о прекращении учета и об организации контроля за поведением несовершеннолетнего</w:t>
      </w:r>
      <w:r>
        <w:rPr>
          <w:spacing w:val="-10"/>
        </w:rPr>
        <w:t xml:space="preserve"> </w:t>
      </w:r>
      <w:r>
        <w:t>со</w:t>
      </w:r>
      <w:r>
        <w:rPr>
          <w:spacing w:val="-10"/>
        </w:rPr>
        <w:t xml:space="preserve"> </w:t>
      </w:r>
      <w:r>
        <w:t>стороны</w:t>
      </w:r>
      <w:r>
        <w:rPr>
          <w:spacing w:val="-10"/>
        </w:rPr>
        <w:t xml:space="preserve"> </w:t>
      </w:r>
      <w:r>
        <w:t>его</w:t>
      </w:r>
      <w:r>
        <w:rPr>
          <w:spacing w:val="-12"/>
        </w:rPr>
        <w:t xml:space="preserve"> </w:t>
      </w:r>
      <w:r>
        <w:t>классного</w:t>
      </w:r>
      <w:r>
        <w:rPr>
          <w:spacing w:val="-12"/>
        </w:rPr>
        <w:t xml:space="preserve"> </w:t>
      </w:r>
      <w:r>
        <w:t>руководителя,</w:t>
      </w:r>
      <w:r>
        <w:rPr>
          <w:spacing w:val="-11"/>
        </w:rPr>
        <w:t xml:space="preserve"> </w:t>
      </w:r>
      <w:r>
        <w:t>иного</w:t>
      </w:r>
      <w:r>
        <w:rPr>
          <w:spacing w:val="-12"/>
        </w:rPr>
        <w:t xml:space="preserve"> </w:t>
      </w:r>
      <w:r>
        <w:t>педагога образовательной организации (куратора);</w:t>
      </w:r>
    </w:p>
    <w:p w:rsidR="008A1E1B" w:rsidRDefault="00933984">
      <w:pPr>
        <w:pStyle w:val="a3"/>
        <w:spacing w:line="321" w:lineRule="exact"/>
        <w:ind w:left="710" w:firstLine="0"/>
      </w:pPr>
      <w:r>
        <w:t>об</w:t>
      </w:r>
      <w:r>
        <w:rPr>
          <w:spacing w:val="-5"/>
        </w:rPr>
        <w:t xml:space="preserve"> </w:t>
      </w:r>
      <w:r>
        <w:t>отказе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прекращении</w:t>
      </w:r>
      <w:r>
        <w:rPr>
          <w:spacing w:val="-2"/>
        </w:rPr>
        <w:t xml:space="preserve"> учета.</w:t>
      </w:r>
    </w:p>
    <w:p w:rsidR="008A1E1B" w:rsidRDefault="00933984">
      <w:pPr>
        <w:pStyle w:val="a3"/>
        <w:ind w:right="420"/>
      </w:pPr>
      <w:r>
        <w:t xml:space="preserve">Решение о прекращении учета несовершеннолетнего советом профилактики образовательной организации оформляется в виде протокола заседания либо </w:t>
      </w:r>
      <w:proofErr w:type="gramStart"/>
      <w:r>
        <w:t>в иной форме</w:t>
      </w:r>
      <w:proofErr w:type="gramEnd"/>
      <w:r>
        <w:t xml:space="preserve"> установленной локальным нормативным актом МБОУ «Уруссинская гимназия».</w:t>
      </w:r>
    </w:p>
    <w:p w:rsidR="008A1E1B" w:rsidRDefault="00933984">
      <w:pPr>
        <w:pStyle w:val="a3"/>
        <w:ind w:right="418"/>
      </w:pPr>
      <w:r>
        <w:t xml:space="preserve">Решение о прекращении учета несовершеннолетнего доводится до </w:t>
      </w:r>
      <w:proofErr w:type="gramStart"/>
      <w:r>
        <w:t>сведения</w:t>
      </w:r>
      <w:r>
        <w:rPr>
          <w:spacing w:val="40"/>
        </w:rPr>
        <w:t xml:space="preserve">  </w:t>
      </w:r>
      <w:r>
        <w:t>его</w:t>
      </w:r>
      <w:proofErr w:type="gramEnd"/>
      <w:r>
        <w:rPr>
          <w:spacing w:val="40"/>
        </w:rPr>
        <w:t xml:space="preserve">  </w:t>
      </w:r>
      <w:r>
        <w:t>родителей</w:t>
      </w:r>
      <w:r>
        <w:rPr>
          <w:spacing w:val="40"/>
        </w:rPr>
        <w:t xml:space="preserve">  </w:t>
      </w:r>
      <w:r>
        <w:t>(законных</w:t>
      </w:r>
      <w:r>
        <w:rPr>
          <w:spacing w:val="40"/>
        </w:rPr>
        <w:t xml:space="preserve">  </w:t>
      </w:r>
      <w:r>
        <w:t>представителей),</w:t>
      </w:r>
      <w:r>
        <w:rPr>
          <w:spacing w:val="43"/>
        </w:rPr>
        <w:t xml:space="preserve">  </w:t>
      </w:r>
      <w:r>
        <w:t>директора</w:t>
      </w:r>
      <w:r>
        <w:rPr>
          <w:spacing w:val="41"/>
        </w:rPr>
        <w:t xml:space="preserve">  </w:t>
      </w:r>
      <w:r>
        <w:rPr>
          <w:spacing w:val="-4"/>
        </w:rPr>
        <w:t>МБОУ</w:t>
      </w:r>
    </w:p>
    <w:p w:rsidR="008A1E1B" w:rsidRDefault="00933984" w:rsidP="002457F6">
      <w:pPr>
        <w:pStyle w:val="a3"/>
        <w:spacing w:line="321" w:lineRule="exact"/>
        <w:ind w:firstLine="0"/>
        <w:rPr>
          <w:spacing w:val="-2"/>
        </w:rPr>
      </w:pPr>
      <w:r>
        <w:t>«Уруссинская</w:t>
      </w:r>
      <w:r>
        <w:rPr>
          <w:spacing w:val="-8"/>
        </w:rPr>
        <w:t xml:space="preserve"> </w:t>
      </w:r>
      <w:r>
        <w:rPr>
          <w:spacing w:val="-2"/>
        </w:rPr>
        <w:t>гимназия».</w:t>
      </w:r>
    </w:p>
    <w:p w:rsidR="002457F6" w:rsidRDefault="002457F6" w:rsidP="002457F6">
      <w:pPr>
        <w:pStyle w:val="a3"/>
        <w:spacing w:line="321" w:lineRule="exact"/>
        <w:ind w:firstLine="0"/>
        <w:rPr>
          <w:spacing w:val="-2"/>
        </w:rPr>
      </w:pPr>
    </w:p>
    <w:p w:rsidR="002457F6" w:rsidRDefault="002457F6" w:rsidP="002457F6">
      <w:pPr>
        <w:pStyle w:val="a3"/>
        <w:spacing w:line="321" w:lineRule="exact"/>
        <w:ind w:firstLine="0"/>
        <w:rPr>
          <w:spacing w:val="-2"/>
        </w:rPr>
      </w:pPr>
    </w:p>
    <w:p w:rsidR="002457F6" w:rsidRDefault="002457F6" w:rsidP="002457F6">
      <w:pPr>
        <w:pStyle w:val="a3"/>
        <w:spacing w:line="321" w:lineRule="exact"/>
        <w:ind w:firstLine="0"/>
        <w:rPr>
          <w:spacing w:val="-2"/>
        </w:rPr>
      </w:pPr>
    </w:p>
    <w:p w:rsidR="002457F6" w:rsidRDefault="002457F6" w:rsidP="002457F6">
      <w:pPr>
        <w:pStyle w:val="a3"/>
        <w:spacing w:line="321" w:lineRule="exact"/>
        <w:ind w:firstLine="0"/>
        <w:rPr>
          <w:spacing w:val="-2"/>
        </w:rPr>
      </w:pPr>
    </w:p>
    <w:p w:rsidR="002457F6" w:rsidRDefault="002457F6" w:rsidP="002457F6">
      <w:pPr>
        <w:pStyle w:val="a3"/>
        <w:spacing w:line="321" w:lineRule="exact"/>
        <w:ind w:firstLine="0"/>
        <w:rPr>
          <w:spacing w:val="-2"/>
        </w:rPr>
      </w:pPr>
    </w:p>
    <w:p w:rsidR="002457F6" w:rsidRDefault="002457F6" w:rsidP="002457F6">
      <w:pPr>
        <w:pStyle w:val="a3"/>
        <w:spacing w:line="321" w:lineRule="exact"/>
        <w:ind w:firstLine="0"/>
        <w:rPr>
          <w:spacing w:val="-2"/>
        </w:rPr>
      </w:pPr>
    </w:p>
    <w:p w:rsidR="002457F6" w:rsidRDefault="002457F6" w:rsidP="002457F6">
      <w:pPr>
        <w:pStyle w:val="a3"/>
        <w:spacing w:line="321" w:lineRule="exact"/>
        <w:ind w:firstLine="0"/>
        <w:rPr>
          <w:spacing w:val="-2"/>
        </w:rPr>
      </w:pPr>
    </w:p>
    <w:p w:rsidR="002457F6" w:rsidRDefault="002457F6" w:rsidP="002457F6">
      <w:pPr>
        <w:pStyle w:val="a3"/>
        <w:spacing w:line="321" w:lineRule="exact"/>
        <w:ind w:firstLine="0"/>
        <w:rPr>
          <w:spacing w:val="-2"/>
        </w:rPr>
      </w:pPr>
    </w:p>
    <w:p w:rsidR="002457F6" w:rsidRDefault="002457F6" w:rsidP="002457F6">
      <w:pPr>
        <w:pStyle w:val="a3"/>
        <w:spacing w:line="321" w:lineRule="exact"/>
        <w:ind w:firstLine="0"/>
        <w:rPr>
          <w:spacing w:val="-2"/>
        </w:rPr>
      </w:pPr>
    </w:p>
    <w:p w:rsidR="002457F6" w:rsidRDefault="002457F6" w:rsidP="002457F6">
      <w:pPr>
        <w:pStyle w:val="a3"/>
        <w:spacing w:line="321" w:lineRule="exact"/>
        <w:ind w:firstLine="0"/>
        <w:rPr>
          <w:spacing w:val="-2"/>
        </w:rPr>
      </w:pPr>
    </w:p>
    <w:p w:rsidR="002457F6" w:rsidRDefault="002457F6" w:rsidP="002457F6">
      <w:pPr>
        <w:pStyle w:val="a3"/>
        <w:spacing w:line="321" w:lineRule="exact"/>
        <w:ind w:firstLine="0"/>
        <w:rPr>
          <w:spacing w:val="-2"/>
        </w:rPr>
      </w:pPr>
    </w:p>
    <w:p w:rsidR="002457F6" w:rsidRDefault="002457F6" w:rsidP="002457F6">
      <w:pPr>
        <w:pStyle w:val="a3"/>
        <w:spacing w:line="321" w:lineRule="exact"/>
        <w:ind w:firstLine="0"/>
        <w:rPr>
          <w:spacing w:val="-2"/>
        </w:rPr>
      </w:pPr>
    </w:p>
    <w:p w:rsidR="002457F6" w:rsidRDefault="002457F6" w:rsidP="002457F6">
      <w:pPr>
        <w:pStyle w:val="a3"/>
        <w:spacing w:line="321" w:lineRule="exact"/>
        <w:ind w:firstLine="0"/>
        <w:rPr>
          <w:spacing w:val="-2"/>
        </w:rPr>
      </w:pPr>
    </w:p>
    <w:p w:rsidR="002457F6" w:rsidRDefault="002457F6" w:rsidP="002457F6">
      <w:pPr>
        <w:pStyle w:val="a3"/>
        <w:spacing w:line="321" w:lineRule="exact"/>
        <w:ind w:left="0" w:firstLine="0"/>
        <w:rPr>
          <w:spacing w:val="-2"/>
        </w:rPr>
      </w:pPr>
    </w:p>
    <w:sectPr w:rsidR="002457F6">
      <w:pgSz w:w="11910" w:h="16840"/>
      <w:pgMar w:top="1040" w:right="425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rebuchet MS">
    <w:altName w:val="Trebuchet MS"/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0F697A"/>
    <w:multiLevelType w:val="hybridMultilevel"/>
    <w:tmpl w:val="67DCC644"/>
    <w:lvl w:ilvl="0" w:tplc="D318D83E">
      <w:start w:val="1"/>
      <w:numFmt w:val="decimal"/>
      <w:lvlText w:val="%1."/>
      <w:lvlJc w:val="left"/>
      <w:pPr>
        <w:ind w:left="990" w:hanging="2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9E68E5E">
      <w:numFmt w:val="bullet"/>
      <w:lvlText w:val="•"/>
      <w:lvlJc w:val="left"/>
      <w:pPr>
        <w:ind w:left="1878" w:hanging="281"/>
      </w:pPr>
      <w:rPr>
        <w:rFonts w:hint="default"/>
        <w:lang w:val="ru-RU" w:eastAsia="en-US" w:bidi="ar-SA"/>
      </w:rPr>
    </w:lvl>
    <w:lvl w:ilvl="2" w:tplc="3A2AED94">
      <w:numFmt w:val="bullet"/>
      <w:lvlText w:val="•"/>
      <w:lvlJc w:val="left"/>
      <w:pPr>
        <w:ind w:left="2756" w:hanging="281"/>
      </w:pPr>
      <w:rPr>
        <w:rFonts w:hint="default"/>
        <w:lang w:val="ru-RU" w:eastAsia="en-US" w:bidi="ar-SA"/>
      </w:rPr>
    </w:lvl>
    <w:lvl w:ilvl="3" w:tplc="F64C84A8">
      <w:numFmt w:val="bullet"/>
      <w:lvlText w:val="•"/>
      <w:lvlJc w:val="left"/>
      <w:pPr>
        <w:ind w:left="3634" w:hanging="281"/>
      </w:pPr>
      <w:rPr>
        <w:rFonts w:hint="default"/>
        <w:lang w:val="ru-RU" w:eastAsia="en-US" w:bidi="ar-SA"/>
      </w:rPr>
    </w:lvl>
    <w:lvl w:ilvl="4" w:tplc="8AAECCE4">
      <w:numFmt w:val="bullet"/>
      <w:lvlText w:val="•"/>
      <w:lvlJc w:val="left"/>
      <w:pPr>
        <w:ind w:left="4512" w:hanging="281"/>
      </w:pPr>
      <w:rPr>
        <w:rFonts w:hint="default"/>
        <w:lang w:val="ru-RU" w:eastAsia="en-US" w:bidi="ar-SA"/>
      </w:rPr>
    </w:lvl>
    <w:lvl w:ilvl="5" w:tplc="E0B4F420">
      <w:numFmt w:val="bullet"/>
      <w:lvlText w:val="•"/>
      <w:lvlJc w:val="left"/>
      <w:pPr>
        <w:ind w:left="5390" w:hanging="281"/>
      </w:pPr>
      <w:rPr>
        <w:rFonts w:hint="default"/>
        <w:lang w:val="ru-RU" w:eastAsia="en-US" w:bidi="ar-SA"/>
      </w:rPr>
    </w:lvl>
    <w:lvl w:ilvl="6" w:tplc="121C3F4C">
      <w:numFmt w:val="bullet"/>
      <w:lvlText w:val="•"/>
      <w:lvlJc w:val="left"/>
      <w:pPr>
        <w:ind w:left="6268" w:hanging="281"/>
      </w:pPr>
      <w:rPr>
        <w:rFonts w:hint="default"/>
        <w:lang w:val="ru-RU" w:eastAsia="en-US" w:bidi="ar-SA"/>
      </w:rPr>
    </w:lvl>
    <w:lvl w:ilvl="7" w:tplc="AE60149E">
      <w:numFmt w:val="bullet"/>
      <w:lvlText w:val="•"/>
      <w:lvlJc w:val="left"/>
      <w:pPr>
        <w:ind w:left="7146" w:hanging="281"/>
      </w:pPr>
      <w:rPr>
        <w:rFonts w:hint="default"/>
        <w:lang w:val="ru-RU" w:eastAsia="en-US" w:bidi="ar-SA"/>
      </w:rPr>
    </w:lvl>
    <w:lvl w:ilvl="8" w:tplc="4F502EA8">
      <w:numFmt w:val="bullet"/>
      <w:lvlText w:val="•"/>
      <w:lvlJc w:val="left"/>
      <w:pPr>
        <w:ind w:left="8025" w:hanging="281"/>
      </w:pPr>
      <w:rPr>
        <w:rFonts w:hint="default"/>
        <w:lang w:val="ru-RU" w:eastAsia="en-US" w:bidi="ar-SA"/>
      </w:rPr>
    </w:lvl>
  </w:abstractNum>
  <w:abstractNum w:abstractNumId="1" w15:restartNumberingAfterBreak="0">
    <w:nsid w:val="23F46E85"/>
    <w:multiLevelType w:val="multilevel"/>
    <w:tmpl w:val="2DEE4AB4"/>
    <w:lvl w:ilvl="0">
      <w:start w:val="6"/>
      <w:numFmt w:val="decimal"/>
      <w:lvlText w:val="%1"/>
      <w:lvlJc w:val="left"/>
      <w:pPr>
        <w:ind w:left="2" w:hanging="87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87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956" w:hanging="87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34" w:hanging="8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12" w:hanging="8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90" w:hanging="8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68" w:hanging="8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46" w:hanging="8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25" w:hanging="878"/>
      </w:pPr>
      <w:rPr>
        <w:rFonts w:hint="default"/>
        <w:lang w:val="ru-RU" w:eastAsia="en-US" w:bidi="ar-SA"/>
      </w:rPr>
    </w:lvl>
  </w:abstractNum>
  <w:abstractNum w:abstractNumId="2" w15:restartNumberingAfterBreak="0">
    <w:nsid w:val="26D73146"/>
    <w:multiLevelType w:val="hybridMultilevel"/>
    <w:tmpl w:val="153C0D50"/>
    <w:lvl w:ilvl="0" w:tplc="FA10FEBE">
      <w:start w:val="1"/>
      <w:numFmt w:val="decimal"/>
      <w:lvlText w:val="%1."/>
      <w:lvlJc w:val="left"/>
      <w:pPr>
        <w:ind w:left="2" w:hanging="624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8"/>
        <w:szCs w:val="28"/>
        <w:lang w:val="ru-RU" w:eastAsia="en-US" w:bidi="ar-SA"/>
      </w:rPr>
    </w:lvl>
    <w:lvl w:ilvl="1" w:tplc="6324FC96">
      <w:numFmt w:val="bullet"/>
      <w:lvlText w:val="•"/>
      <w:lvlJc w:val="left"/>
      <w:pPr>
        <w:ind w:left="978" w:hanging="624"/>
      </w:pPr>
      <w:rPr>
        <w:rFonts w:hint="default"/>
        <w:lang w:val="ru-RU" w:eastAsia="en-US" w:bidi="ar-SA"/>
      </w:rPr>
    </w:lvl>
    <w:lvl w:ilvl="2" w:tplc="89920840">
      <w:numFmt w:val="bullet"/>
      <w:lvlText w:val="•"/>
      <w:lvlJc w:val="left"/>
      <w:pPr>
        <w:ind w:left="1956" w:hanging="624"/>
      </w:pPr>
      <w:rPr>
        <w:rFonts w:hint="default"/>
        <w:lang w:val="ru-RU" w:eastAsia="en-US" w:bidi="ar-SA"/>
      </w:rPr>
    </w:lvl>
    <w:lvl w:ilvl="3" w:tplc="EFEE3F9A">
      <w:numFmt w:val="bullet"/>
      <w:lvlText w:val="•"/>
      <w:lvlJc w:val="left"/>
      <w:pPr>
        <w:ind w:left="2934" w:hanging="624"/>
      </w:pPr>
      <w:rPr>
        <w:rFonts w:hint="default"/>
        <w:lang w:val="ru-RU" w:eastAsia="en-US" w:bidi="ar-SA"/>
      </w:rPr>
    </w:lvl>
    <w:lvl w:ilvl="4" w:tplc="7F7E647C">
      <w:numFmt w:val="bullet"/>
      <w:lvlText w:val="•"/>
      <w:lvlJc w:val="left"/>
      <w:pPr>
        <w:ind w:left="3912" w:hanging="624"/>
      </w:pPr>
      <w:rPr>
        <w:rFonts w:hint="default"/>
        <w:lang w:val="ru-RU" w:eastAsia="en-US" w:bidi="ar-SA"/>
      </w:rPr>
    </w:lvl>
    <w:lvl w:ilvl="5" w:tplc="6BBA23C8">
      <w:numFmt w:val="bullet"/>
      <w:lvlText w:val="•"/>
      <w:lvlJc w:val="left"/>
      <w:pPr>
        <w:ind w:left="4890" w:hanging="624"/>
      </w:pPr>
      <w:rPr>
        <w:rFonts w:hint="default"/>
        <w:lang w:val="ru-RU" w:eastAsia="en-US" w:bidi="ar-SA"/>
      </w:rPr>
    </w:lvl>
    <w:lvl w:ilvl="6" w:tplc="26BC58A0">
      <w:numFmt w:val="bullet"/>
      <w:lvlText w:val="•"/>
      <w:lvlJc w:val="left"/>
      <w:pPr>
        <w:ind w:left="5868" w:hanging="624"/>
      </w:pPr>
      <w:rPr>
        <w:rFonts w:hint="default"/>
        <w:lang w:val="ru-RU" w:eastAsia="en-US" w:bidi="ar-SA"/>
      </w:rPr>
    </w:lvl>
    <w:lvl w:ilvl="7" w:tplc="69CE7C1E">
      <w:numFmt w:val="bullet"/>
      <w:lvlText w:val="•"/>
      <w:lvlJc w:val="left"/>
      <w:pPr>
        <w:ind w:left="6846" w:hanging="624"/>
      </w:pPr>
      <w:rPr>
        <w:rFonts w:hint="default"/>
        <w:lang w:val="ru-RU" w:eastAsia="en-US" w:bidi="ar-SA"/>
      </w:rPr>
    </w:lvl>
    <w:lvl w:ilvl="8" w:tplc="16E0E422">
      <w:numFmt w:val="bullet"/>
      <w:lvlText w:val="•"/>
      <w:lvlJc w:val="left"/>
      <w:pPr>
        <w:ind w:left="7825" w:hanging="624"/>
      </w:pPr>
      <w:rPr>
        <w:rFonts w:hint="default"/>
        <w:lang w:val="ru-RU" w:eastAsia="en-US" w:bidi="ar-SA"/>
      </w:rPr>
    </w:lvl>
  </w:abstractNum>
  <w:abstractNum w:abstractNumId="3" w15:restartNumberingAfterBreak="0">
    <w:nsid w:val="2E09382E"/>
    <w:multiLevelType w:val="hybridMultilevel"/>
    <w:tmpl w:val="E7880A68"/>
    <w:lvl w:ilvl="0" w:tplc="A8F8E294">
      <w:start w:val="3"/>
      <w:numFmt w:val="upperRoman"/>
      <w:lvlText w:val="%1."/>
      <w:lvlJc w:val="left"/>
      <w:pPr>
        <w:ind w:left="1496" w:hanging="717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1" w:tplc="FCFE2B7A">
      <w:numFmt w:val="bullet"/>
      <w:lvlText w:val="•"/>
      <w:lvlJc w:val="left"/>
      <w:pPr>
        <w:ind w:left="2328" w:hanging="717"/>
      </w:pPr>
      <w:rPr>
        <w:rFonts w:hint="default"/>
        <w:lang w:val="ru-RU" w:eastAsia="en-US" w:bidi="ar-SA"/>
      </w:rPr>
    </w:lvl>
    <w:lvl w:ilvl="2" w:tplc="40F09A5C">
      <w:numFmt w:val="bullet"/>
      <w:lvlText w:val="•"/>
      <w:lvlJc w:val="left"/>
      <w:pPr>
        <w:ind w:left="3156" w:hanging="717"/>
      </w:pPr>
      <w:rPr>
        <w:rFonts w:hint="default"/>
        <w:lang w:val="ru-RU" w:eastAsia="en-US" w:bidi="ar-SA"/>
      </w:rPr>
    </w:lvl>
    <w:lvl w:ilvl="3" w:tplc="629EB16A">
      <w:numFmt w:val="bullet"/>
      <w:lvlText w:val="•"/>
      <w:lvlJc w:val="left"/>
      <w:pPr>
        <w:ind w:left="3984" w:hanging="717"/>
      </w:pPr>
      <w:rPr>
        <w:rFonts w:hint="default"/>
        <w:lang w:val="ru-RU" w:eastAsia="en-US" w:bidi="ar-SA"/>
      </w:rPr>
    </w:lvl>
    <w:lvl w:ilvl="4" w:tplc="AD7874BE">
      <w:numFmt w:val="bullet"/>
      <w:lvlText w:val="•"/>
      <w:lvlJc w:val="left"/>
      <w:pPr>
        <w:ind w:left="4812" w:hanging="717"/>
      </w:pPr>
      <w:rPr>
        <w:rFonts w:hint="default"/>
        <w:lang w:val="ru-RU" w:eastAsia="en-US" w:bidi="ar-SA"/>
      </w:rPr>
    </w:lvl>
    <w:lvl w:ilvl="5" w:tplc="34BA507E">
      <w:numFmt w:val="bullet"/>
      <w:lvlText w:val="•"/>
      <w:lvlJc w:val="left"/>
      <w:pPr>
        <w:ind w:left="5640" w:hanging="717"/>
      </w:pPr>
      <w:rPr>
        <w:rFonts w:hint="default"/>
        <w:lang w:val="ru-RU" w:eastAsia="en-US" w:bidi="ar-SA"/>
      </w:rPr>
    </w:lvl>
    <w:lvl w:ilvl="6" w:tplc="8B9ED630">
      <w:numFmt w:val="bullet"/>
      <w:lvlText w:val="•"/>
      <w:lvlJc w:val="left"/>
      <w:pPr>
        <w:ind w:left="6468" w:hanging="717"/>
      </w:pPr>
      <w:rPr>
        <w:rFonts w:hint="default"/>
        <w:lang w:val="ru-RU" w:eastAsia="en-US" w:bidi="ar-SA"/>
      </w:rPr>
    </w:lvl>
    <w:lvl w:ilvl="7" w:tplc="96EEC9D6">
      <w:numFmt w:val="bullet"/>
      <w:lvlText w:val="•"/>
      <w:lvlJc w:val="left"/>
      <w:pPr>
        <w:ind w:left="7296" w:hanging="717"/>
      </w:pPr>
      <w:rPr>
        <w:rFonts w:hint="default"/>
        <w:lang w:val="ru-RU" w:eastAsia="en-US" w:bidi="ar-SA"/>
      </w:rPr>
    </w:lvl>
    <w:lvl w:ilvl="8" w:tplc="A1863FEE">
      <w:numFmt w:val="bullet"/>
      <w:lvlText w:val="•"/>
      <w:lvlJc w:val="left"/>
      <w:pPr>
        <w:ind w:left="8125" w:hanging="717"/>
      </w:pPr>
      <w:rPr>
        <w:rFonts w:hint="default"/>
        <w:lang w:val="ru-RU" w:eastAsia="en-US" w:bidi="ar-SA"/>
      </w:rPr>
    </w:lvl>
  </w:abstractNum>
  <w:abstractNum w:abstractNumId="4" w15:restartNumberingAfterBreak="0">
    <w:nsid w:val="4B2223EE"/>
    <w:multiLevelType w:val="multilevel"/>
    <w:tmpl w:val="57DAD812"/>
    <w:lvl w:ilvl="0">
      <w:start w:val="3"/>
      <w:numFmt w:val="decimal"/>
      <w:lvlText w:val="%1"/>
      <w:lvlJc w:val="left"/>
      <w:pPr>
        <w:ind w:left="2" w:hanging="50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50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956" w:hanging="50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34" w:hanging="5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12" w:hanging="5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90" w:hanging="5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68" w:hanging="5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46" w:hanging="5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25" w:hanging="504"/>
      </w:pPr>
      <w:rPr>
        <w:rFonts w:hint="default"/>
        <w:lang w:val="ru-RU" w:eastAsia="en-US" w:bidi="ar-SA"/>
      </w:rPr>
    </w:lvl>
  </w:abstractNum>
  <w:abstractNum w:abstractNumId="5" w15:restartNumberingAfterBreak="0">
    <w:nsid w:val="4B3A43F6"/>
    <w:multiLevelType w:val="multilevel"/>
    <w:tmpl w:val="A2926CDC"/>
    <w:lvl w:ilvl="0">
      <w:start w:val="4"/>
      <w:numFmt w:val="decimal"/>
      <w:lvlText w:val="%1"/>
      <w:lvlJc w:val="left"/>
      <w:pPr>
        <w:ind w:left="2" w:hanging="65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65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956" w:hanging="65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34" w:hanging="65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12" w:hanging="65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90" w:hanging="65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68" w:hanging="65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46" w:hanging="65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25" w:hanging="655"/>
      </w:pPr>
      <w:rPr>
        <w:rFonts w:hint="default"/>
        <w:lang w:val="ru-RU" w:eastAsia="en-US" w:bidi="ar-SA"/>
      </w:rPr>
    </w:lvl>
  </w:abstractNum>
  <w:abstractNum w:abstractNumId="6" w15:restartNumberingAfterBreak="0">
    <w:nsid w:val="4C03651C"/>
    <w:multiLevelType w:val="hybridMultilevel"/>
    <w:tmpl w:val="45D425F4"/>
    <w:lvl w:ilvl="0" w:tplc="5518EFF4">
      <w:start w:val="1"/>
      <w:numFmt w:val="decimal"/>
      <w:lvlText w:val="%1."/>
      <w:lvlJc w:val="left"/>
      <w:pPr>
        <w:ind w:left="2" w:hanging="303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E4F8B886">
      <w:numFmt w:val="bullet"/>
      <w:lvlText w:val="•"/>
      <w:lvlJc w:val="left"/>
      <w:pPr>
        <w:ind w:left="978" w:hanging="303"/>
      </w:pPr>
      <w:rPr>
        <w:rFonts w:hint="default"/>
        <w:lang w:val="ru-RU" w:eastAsia="en-US" w:bidi="ar-SA"/>
      </w:rPr>
    </w:lvl>
    <w:lvl w:ilvl="2" w:tplc="7B363396">
      <w:numFmt w:val="bullet"/>
      <w:lvlText w:val="•"/>
      <w:lvlJc w:val="left"/>
      <w:pPr>
        <w:ind w:left="1956" w:hanging="303"/>
      </w:pPr>
      <w:rPr>
        <w:rFonts w:hint="default"/>
        <w:lang w:val="ru-RU" w:eastAsia="en-US" w:bidi="ar-SA"/>
      </w:rPr>
    </w:lvl>
    <w:lvl w:ilvl="3" w:tplc="517EAA78">
      <w:numFmt w:val="bullet"/>
      <w:lvlText w:val="•"/>
      <w:lvlJc w:val="left"/>
      <w:pPr>
        <w:ind w:left="2934" w:hanging="303"/>
      </w:pPr>
      <w:rPr>
        <w:rFonts w:hint="default"/>
        <w:lang w:val="ru-RU" w:eastAsia="en-US" w:bidi="ar-SA"/>
      </w:rPr>
    </w:lvl>
    <w:lvl w:ilvl="4" w:tplc="5AB2C908">
      <w:numFmt w:val="bullet"/>
      <w:lvlText w:val="•"/>
      <w:lvlJc w:val="left"/>
      <w:pPr>
        <w:ind w:left="3912" w:hanging="303"/>
      </w:pPr>
      <w:rPr>
        <w:rFonts w:hint="default"/>
        <w:lang w:val="ru-RU" w:eastAsia="en-US" w:bidi="ar-SA"/>
      </w:rPr>
    </w:lvl>
    <w:lvl w:ilvl="5" w:tplc="B430051C">
      <w:numFmt w:val="bullet"/>
      <w:lvlText w:val="•"/>
      <w:lvlJc w:val="left"/>
      <w:pPr>
        <w:ind w:left="4890" w:hanging="303"/>
      </w:pPr>
      <w:rPr>
        <w:rFonts w:hint="default"/>
        <w:lang w:val="ru-RU" w:eastAsia="en-US" w:bidi="ar-SA"/>
      </w:rPr>
    </w:lvl>
    <w:lvl w:ilvl="6" w:tplc="5BEE5706">
      <w:numFmt w:val="bullet"/>
      <w:lvlText w:val="•"/>
      <w:lvlJc w:val="left"/>
      <w:pPr>
        <w:ind w:left="5868" w:hanging="303"/>
      </w:pPr>
      <w:rPr>
        <w:rFonts w:hint="default"/>
        <w:lang w:val="ru-RU" w:eastAsia="en-US" w:bidi="ar-SA"/>
      </w:rPr>
    </w:lvl>
    <w:lvl w:ilvl="7" w:tplc="18BAE31E">
      <w:numFmt w:val="bullet"/>
      <w:lvlText w:val="•"/>
      <w:lvlJc w:val="left"/>
      <w:pPr>
        <w:ind w:left="6846" w:hanging="303"/>
      </w:pPr>
      <w:rPr>
        <w:rFonts w:hint="default"/>
        <w:lang w:val="ru-RU" w:eastAsia="en-US" w:bidi="ar-SA"/>
      </w:rPr>
    </w:lvl>
    <w:lvl w:ilvl="8" w:tplc="ABCADE10">
      <w:numFmt w:val="bullet"/>
      <w:lvlText w:val="•"/>
      <w:lvlJc w:val="left"/>
      <w:pPr>
        <w:ind w:left="7825" w:hanging="303"/>
      </w:pPr>
      <w:rPr>
        <w:rFonts w:hint="default"/>
        <w:lang w:val="ru-RU" w:eastAsia="en-US" w:bidi="ar-SA"/>
      </w:rPr>
    </w:lvl>
  </w:abstractNum>
  <w:abstractNum w:abstractNumId="7" w15:restartNumberingAfterBreak="0">
    <w:nsid w:val="5ED14B5E"/>
    <w:multiLevelType w:val="multilevel"/>
    <w:tmpl w:val="92B25342"/>
    <w:lvl w:ilvl="0">
      <w:start w:val="1"/>
      <w:numFmt w:val="decimal"/>
      <w:lvlText w:val="%1"/>
      <w:lvlJc w:val="left"/>
      <w:pPr>
        <w:ind w:left="2" w:hanging="54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54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956" w:hanging="54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34" w:hanging="5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12" w:hanging="5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90" w:hanging="5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68" w:hanging="5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46" w:hanging="5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25" w:hanging="54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3"/>
  </w:num>
  <w:num w:numId="5">
    <w:abstractNumId w:val="0"/>
  </w:num>
  <w:num w:numId="6">
    <w:abstractNumId w:val="2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E1B"/>
    <w:rsid w:val="000537A7"/>
    <w:rsid w:val="00153D1F"/>
    <w:rsid w:val="00175E94"/>
    <w:rsid w:val="002457F6"/>
    <w:rsid w:val="008A1E1B"/>
    <w:rsid w:val="00933984"/>
    <w:rsid w:val="00C47237"/>
    <w:rsid w:val="00C82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CC0223"/>
  <w15:docId w15:val="{336E884D-DF2D-482A-A3AD-5FCAD1D54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" w:firstLine="707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510"/>
    </w:pPr>
  </w:style>
  <w:style w:type="paragraph" w:styleId="a5">
    <w:name w:val="Balloon Text"/>
    <w:basedOn w:val="a"/>
    <w:link w:val="a6"/>
    <w:uiPriority w:val="99"/>
    <w:semiHidden/>
    <w:unhideWhenUsed/>
    <w:rsid w:val="000537A7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0537A7"/>
    <w:rPr>
      <w:rFonts w:ascii="Segoe UI" w:eastAsia="Times New Roman" w:hAnsi="Segoe UI" w:cs="Segoe UI"/>
      <w:sz w:val="18"/>
      <w:szCs w:val="18"/>
      <w:lang w:val="ru-RU"/>
    </w:rPr>
  </w:style>
  <w:style w:type="character" w:styleId="a7">
    <w:name w:val="Hyperlink"/>
    <w:basedOn w:val="a0"/>
    <w:uiPriority w:val="99"/>
    <w:semiHidden/>
    <w:unhideWhenUsed/>
    <w:rsid w:val="00175E9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256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8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email%3Durussugimnszia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10</Pages>
  <Words>3341</Words>
  <Characters>19046</Characters>
  <Application>Microsoft Office Word</Application>
  <DocSecurity>0</DocSecurity>
  <Lines>158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6</cp:revision>
  <cp:lastPrinted>2026-01-23T11:44:00Z</cp:lastPrinted>
  <dcterms:created xsi:type="dcterms:W3CDTF">2026-01-21T13:10:00Z</dcterms:created>
  <dcterms:modified xsi:type="dcterms:W3CDTF">2026-01-23T11:44:00Z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2026-01-21T00:00:00Z</vt:filetime>
  </property>
  <property fmtid="{D5CDD505-2E9C-101B-9397-08002B2CF9AE}" pid="5" name="Producer">
    <vt:lpwstr>Microsoft® Word 2016</vt:lpwstr>
  </property>
</Properties>
</file>